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D5625" w14:textId="41EEC48F" w:rsidR="00273E0C" w:rsidRPr="00273E0C" w:rsidRDefault="00273E0C" w:rsidP="00273E0C">
      <w:pPr>
        <w:spacing w:after="0"/>
        <w:ind w:hanging="2"/>
        <w:jc w:val="center"/>
        <w:rPr>
          <w:rFonts w:ascii="Times New Roman" w:eastAsia="Times New Roman" w:hAnsi="Times New Roman" w:cs="Times New Roman"/>
          <w:sz w:val="24"/>
          <w:szCs w:val="24"/>
        </w:rPr>
      </w:pPr>
      <w:r w:rsidRPr="00273E0C">
        <w:rPr>
          <w:rFonts w:ascii="Times New Roman" w:eastAsia="Times New Roman" w:hAnsi="Times New Roman" w:cs="Times New Roman"/>
          <w:noProof/>
          <w:sz w:val="24"/>
          <w:szCs w:val="24"/>
        </w:rPr>
        <w:drawing>
          <wp:inline distT="0" distB="0" distL="0" distR="0" wp14:anchorId="5412C35B" wp14:editId="196B3C23">
            <wp:extent cx="895350" cy="933450"/>
            <wp:effectExtent l="0" t="0" r="0" b="0"/>
            <wp:docPr id="311062463" name="Imagem 2" descr="banner_brasao_do_rn___ormu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anner_brasao_do_rn___ormuz.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933450"/>
                    </a:xfrm>
                    <a:prstGeom prst="rect">
                      <a:avLst/>
                    </a:prstGeom>
                    <a:noFill/>
                    <a:ln>
                      <a:noFill/>
                    </a:ln>
                  </pic:spPr>
                </pic:pic>
              </a:graphicData>
            </a:graphic>
          </wp:inline>
        </w:drawing>
      </w:r>
    </w:p>
    <w:p w14:paraId="3C3EAC59" w14:textId="77777777" w:rsidR="00273E0C" w:rsidRPr="00273E0C" w:rsidRDefault="00273E0C" w:rsidP="00273E0C">
      <w:pPr>
        <w:spacing w:after="0"/>
        <w:ind w:hanging="2"/>
        <w:jc w:val="center"/>
        <w:rPr>
          <w:rFonts w:ascii="Times New Roman" w:eastAsia="Times New Roman" w:hAnsi="Times New Roman" w:cs="Times New Roman"/>
          <w:b/>
          <w:sz w:val="24"/>
          <w:szCs w:val="24"/>
        </w:rPr>
      </w:pPr>
      <w:r w:rsidRPr="00273E0C">
        <w:rPr>
          <w:rFonts w:ascii="Times New Roman" w:eastAsia="Times New Roman" w:hAnsi="Times New Roman" w:cs="Times New Roman"/>
          <w:b/>
          <w:sz w:val="24"/>
          <w:szCs w:val="24"/>
        </w:rPr>
        <w:t>RIO GRANDE DO NORTE</w:t>
      </w:r>
    </w:p>
    <w:p w14:paraId="1C9F4800" w14:textId="77777777" w:rsidR="00B97A36" w:rsidRDefault="00B97A36">
      <w:pPr>
        <w:spacing w:after="0"/>
        <w:ind w:hanging="2"/>
        <w:jc w:val="center"/>
        <w:rPr>
          <w:rFonts w:ascii="Times New Roman" w:eastAsia="Times New Roman" w:hAnsi="Times New Roman" w:cs="Times New Roman"/>
          <w:sz w:val="24"/>
          <w:szCs w:val="24"/>
        </w:rPr>
      </w:pPr>
    </w:p>
    <w:p w14:paraId="2599F627" w14:textId="7E4B9AF9" w:rsidR="00B97A36" w:rsidRDefault="00273E0C">
      <w:pPr>
        <w:spacing w:before="240" w:after="240" w:line="276"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1E84FAF4" w14:textId="77777777" w:rsidR="00B97A36" w:rsidRDefault="00B97A36">
      <w:pPr>
        <w:spacing w:after="0" w:line="360" w:lineRule="auto"/>
        <w:ind w:hanging="2"/>
        <w:rPr>
          <w:rFonts w:ascii="Times New Roman" w:eastAsia="Times New Roman" w:hAnsi="Times New Roman" w:cs="Times New Roman"/>
          <w:sz w:val="18"/>
          <w:szCs w:val="18"/>
        </w:rPr>
      </w:pPr>
    </w:p>
    <w:p w14:paraId="6E9C32BD" w14:textId="77777777" w:rsidR="00B97A36" w:rsidRDefault="00FC4E01">
      <w:pPr>
        <w:pStyle w:val="LO-normal"/>
        <w:spacing w:line="276" w:lineRule="auto"/>
        <w:ind w:firstLine="1420"/>
        <w:jc w:val="both"/>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GOVERNADORA DO ESTADO DO RIO GRANDE DO NORTE</w:t>
      </w:r>
      <w:r>
        <w:rPr>
          <w:rFonts w:ascii="Times New Roman" w:eastAsia="Times New Roman" w:hAnsi="Times New Roman" w:cs="Times New Roman"/>
          <w:sz w:val="24"/>
          <w:szCs w:val="24"/>
        </w:rPr>
        <w:t>, no uso de suas atribuições, com fundamento no art. 64, inciso XIX, da Constituição Estadual, e tendo em vista o que consta no processo nº 03510023.007108/2025-14 – SEI,</w:t>
      </w:r>
    </w:p>
    <w:p w14:paraId="79535D2A" w14:textId="77777777" w:rsidR="00B97A36" w:rsidRDefault="00B97A36">
      <w:pPr>
        <w:pStyle w:val="LO-normal"/>
        <w:spacing w:line="276" w:lineRule="auto"/>
        <w:ind w:firstLine="1420"/>
        <w:jc w:val="both"/>
        <w:rPr>
          <w:rFonts w:ascii="Times New Roman" w:eastAsia="Times New Roman" w:hAnsi="Times New Roman" w:cs="Times New Roman"/>
          <w:sz w:val="24"/>
          <w:szCs w:val="24"/>
        </w:rPr>
      </w:pPr>
    </w:p>
    <w:p w14:paraId="0E2A12AA" w14:textId="760D8BDB" w:rsidR="00B97A36" w:rsidRDefault="00FC4E01">
      <w:pPr>
        <w:pStyle w:val="LO-normal"/>
        <w:spacing w:line="276" w:lineRule="auto"/>
        <w:ind w:firstLine="1420"/>
        <w:jc w:val="both"/>
      </w:pPr>
      <w:r>
        <w:rPr>
          <w:rFonts w:ascii="Times New Roman" w:eastAsia="Times New Roman" w:hAnsi="Times New Roman" w:cs="Times New Roman"/>
          <w:sz w:val="24"/>
          <w:szCs w:val="24"/>
        </w:rPr>
        <w:t>C</w:t>
      </w:r>
      <w:r w:rsidR="00273E0C">
        <w:rPr>
          <w:rFonts w:ascii="Times New Roman" w:eastAsia="Times New Roman" w:hAnsi="Times New Roman" w:cs="Times New Roman"/>
          <w:sz w:val="24"/>
          <w:szCs w:val="24"/>
        </w:rPr>
        <w:t>onsiderando</w:t>
      </w:r>
      <w:r>
        <w:rPr>
          <w:rFonts w:ascii="Times New Roman" w:eastAsia="Times New Roman" w:hAnsi="Times New Roman" w:cs="Times New Roman"/>
          <w:sz w:val="24"/>
          <w:szCs w:val="24"/>
        </w:rPr>
        <w:t xml:space="preserve"> o Processo nº 0108149-70.2014.8.20.0001 – 2ª Vara da Infância e da Juventude da Comarca de Natal.</w:t>
      </w:r>
    </w:p>
    <w:p w14:paraId="7F1AC7B7" w14:textId="77777777" w:rsidR="00B97A36" w:rsidRDefault="00B97A36">
      <w:pPr>
        <w:pStyle w:val="LO-normal"/>
        <w:spacing w:line="276" w:lineRule="auto"/>
        <w:ind w:firstLine="1420"/>
        <w:jc w:val="both"/>
        <w:rPr>
          <w:rFonts w:ascii="Times New Roman" w:eastAsia="Times New Roman" w:hAnsi="Times New Roman" w:cs="Times New Roman"/>
          <w:sz w:val="24"/>
          <w:szCs w:val="24"/>
        </w:rPr>
      </w:pPr>
    </w:p>
    <w:p w14:paraId="416CAE04" w14:textId="77777777" w:rsidR="00B97A36" w:rsidRDefault="00FC4E01">
      <w:pPr>
        <w:pStyle w:val="LO-normal"/>
        <w:spacing w:line="276" w:lineRule="auto"/>
        <w:ind w:firstLine="1420"/>
        <w:jc w:val="both"/>
      </w:pPr>
      <w:r>
        <w:rPr>
          <w:rFonts w:ascii="Times New Roman" w:eastAsia="Times New Roman" w:hAnsi="Times New Roman" w:cs="Times New Roman"/>
          <w:b/>
          <w:sz w:val="24"/>
          <w:szCs w:val="24"/>
        </w:rPr>
        <w:t xml:space="preserve">R E S O L V E </w:t>
      </w:r>
      <w:r>
        <w:rPr>
          <w:rFonts w:ascii="Times New Roman" w:eastAsia="Times New Roman" w:hAnsi="Times New Roman" w:cs="Times New Roman"/>
          <w:sz w:val="24"/>
          <w:szCs w:val="24"/>
        </w:rPr>
        <w:t>convocar e nomear os candidatos aprovados no concurso público para o provimento de cargos efetivos da Fundação de Atendimento Socioeducativo do Estado – FUNDASE, conforme Anexo I, obedecendo a classificação de acordo com o número de vagas, nos Termos do Edital nº 001/2022 – SEAD/FUNDASE/RN, homologado e publicado no Diário Oficial do Estado, edição nº 15.411, de 21 de abril de 2023 e edição nº 15.452 de 23 de junho de 2023, devendo apresentar documentação conforme Anexo III.</w:t>
      </w:r>
    </w:p>
    <w:p w14:paraId="015CB715" w14:textId="77777777" w:rsidR="00B97A36" w:rsidRDefault="00FC4E01">
      <w:pPr>
        <w:pStyle w:val="LO-normal"/>
        <w:spacing w:line="276" w:lineRule="auto"/>
        <w:ind w:firstLine="40"/>
        <w:jc w:val="both"/>
      </w:pPr>
      <w:r>
        <w:rPr>
          <w:rFonts w:ascii="Times New Roman" w:eastAsia="Times New Roman" w:hAnsi="Times New Roman" w:cs="Times New Roman"/>
          <w:sz w:val="24"/>
          <w:szCs w:val="24"/>
        </w:rPr>
        <w:t xml:space="preserve"> </w:t>
      </w:r>
    </w:p>
    <w:p w14:paraId="5CE85C1F" w14:textId="77777777" w:rsidR="00B97A36" w:rsidRDefault="00FC4E01">
      <w:pPr>
        <w:pStyle w:val="LO-normal"/>
        <w:spacing w:line="276" w:lineRule="auto"/>
        <w:ind w:firstLine="1420"/>
        <w:jc w:val="both"/>
      </w:pPr>
      <w:r>
        <w:rPr>
          <w:rFonts w:ascii="Times New Roman" w:eastAsia="Times New Roman" w:hAnsi="Times New Roman" w:cs="Times New Roman"/>
          <w:sz w:val="24"/>
          <w:szCs w:val="24"/>
        </w:rPr>
        <w:t>Palácio de Despachos de Lagoa Nova, em Natal/RN, 16 de outubro de 2025, 204º da Independência e 137º da República.</w:t>
      </w:r>
    </w:p>
    <w:p w14:paraId="5922F3A4" w14:textId="3481ABCE" w:rsidR="00B97A36" w:rsidRDefault="003652D1">
      <w:pPr>
        <w:pStyle w:val="LO-normal"/>
        <w:spacing w:before="240" w:after="0" w:line="360" w:lineRule="auto"/>
      </w:pPr>
      <w:r>
        <w:rPr>
          <w:rFonts w:ascii="Times New Roman" w:eastAsia="Times New Roman" w:hAnsi="Times New Roman" w:cs="Times New Roman"/>
          <w:bCs/>
          <w:noProof/>
        </w:rPr>
        <mc:AlternateContent>
          <mc:Choice Requires="wps">
            <w:drawing>
              <wp:anchor distT="0" distB="0" distL="114300" distR="114300" simplePos="0" relativeHeight="251658240" behindDoc="0" locked="0" layoutInCell="1" allowOverlap="1" wp14:anchorId="567EAD67" wp14:editId="676E4B2C">
                <wp:simplePos x="0" y="0"/>
                <wp:positionH relativeFrom="margin">
                  <wp:posOffset>-39370</wp:posOffset>
                </wp:positionH>
                <wp:positionV relativeFrom="paragraph">
                  <wp:posOffset>29845</wp:posOffset>
                </wp:positionV>
                <wp:extent cx="1020445" cy="537210"/>
                <wp:effectExtent l="0" t="0" r="27305" b="15240"/>
                <wp:wrapNone/>
                <wp:docPr id="1689966082"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537210"/>
                        </a:xfrm>
                        <a:prstGeom prst="rect">
                          <a:avLst/>
                        </a:prstGeom>
                        <a:solidFill>
                          <a:srgbClr val="FFFFFF"/>
                        </a:solidFill>
                        <a:ln w="9525">
                          <a:solidFill>
                            <a:srgbClr val="000000"/>
                          </a:solidFill>
                          <a:miter lim="800000"/>
                          <a:headEnd/>
                          <a:tailEnd/>
                        </a:ln>
                      </wps:spPr>
                      <wps:txbx>
                        <w:txbxContent>
                          <w:p w14:paraId="39EE0F34" w14:textId="77777777" w:rsidR="003652D1" w:rsidRPr="006D684B" w:rsidRDefault="003652D1" w:rsidP="003652D1">
                            <w:pPr>
                              <w:spacing w:after="0"/>
                              <w:ind w:right="-232"/>
                              <w:jc w:val="both"/>
                              <w:rPr>
                                <w:rFonts w:ascii="Times New Roman" w:hAnsi="Times New Roman"/>
                                <w:sz w:val="18"/>
                                <w:szCs w:val="18"/>
                              </w:rPr>
                            </w:pPr>
                            <w:r w:rsidRPr="006D684B">
                              <w:rPr>
                                <w:rFonts w:ascii="Times New Roman" w:hAnsi="Times New Roman"/>
                                <w:sz w:val="18"/>
                                <w:szCs w:val="18"/>
                              </w:rPr>
                              <w:t xml:space="preserve">DOE Nº. </w:t>
                            </w:r>
                            <w:r>
                              <w:rPr>
                                <w:rFonts w:ascii="Times New Roman" w:hAnsi="Times New Roman"/>
                                <w:sz w:val="18"/>
                                <w:szCs w:val="18"/>
                              </w:rPr>
                              <w:t>16.024</w:t>
                            </w:r>
                          </w:p>
                          <w:p w14:paraId="7CCA08D1" w14:textId="77777777" w:rsidR="003652D1" w:rsidRPr="006D684B" w:rsidRDefault="003652D1" w:rsidP="003652D1">
                            <w:pPr>
                              <w:spacing w:after="0"/>
                              <w:ind w:right="-232"/>
                              <w:jc w:val="both"/>
                              <w:rPr>
                                <w:rFonts w:ascii="Times New Roman" w:hAnsi="Times New Roman"/>
                                <w:sz w:val="18"/>
                                <w:szCs w:val="18"/>
                              </w:rPr>
                            </w:pPr>
                            <w:r w:rsidRPr="006D684B">
                              <w:rPr>
                                <w:rFonts w:ascii="Times New Roman" w:hAnsi="Times New Roman"/>
                                <w:sz w:val="18"/>
                                <w:szCs w:val="18"/>
                              </w:rPr>
                              <w:t xml:space="preserve">Data: </w:t>
                            </w:r>
                            <w:r>
                              <w:rPr>
                                <w:rFonts w:ascii="Times New Roman" w:hAnsi="Times New Roman"/>
                                <w:sz w:val="18"/>
                                <w:szCs w:val="18"/>
                              </w:rPr>
                              <w:t>25</w:t>
                            </w:r>
                            <w:r w:rsidRPr="006D684B">
                              <w:rPr>
                                <w:rFonts w:ascii="Times New Roman" w:hAnsi="Times New Roman"/>
                                <w:sz w:val="18"/>
                                <w:szCs w:val="18"/>
                              </w:rPr>
                              <w:t>.</w:t>
                            </w:r>
                            <w:r>
                              <w:rPr>
                                <w:rFonts w:ascii="Times New Roman" w:hAnsi="Times New Roman"/>
                                <w:sz w:val="18"/>
                                <w:szCs w:val="18"/>
                              </w:rPr>
                              <w:t>10</w:t>
                            </w:r>
                            <w:r w:rsidRPr="006D684B">
                              <w:rPr>
                                <w:rFonts w:ascii="Times New Roman" w:hAnsi="Times New Roman"/>
                                <w:sz w:val="18"/>
                                <w:szCs w:val="18"/>
                              </w:rPr>
                              <w:t>.202</w:t>
                            </w:r>
                            <w:r>
                              <w:rPr>
                                <w:rFonts w:ascii="Times New Roman" w:hAnsi="Times New Roman"/>
                                <w:sz w:val="18"/>
                                <w:szCs w:val="18"/>
                              </w:rPr>
                              <w:t>5</w:t>
                            </w:r>
                          </w:p>
                          <w:p w14:paraId="6DC12C57" w14:textId="7FB1ED2C" w:rsidR="003652D1" w:rsidRPr="006D684B" w:rsidRDefault="003652D1" w:rsidP="003652D1">
                            <w:pPr>
                              <w:spacing w:after="0"/>
                              <w:ind w:right="-261"/>
                              <w:jc w:val="both"/>
                              <w:rPr>
                                <w:rFonts w:ascii="Times New Roman" w:hAnsi="Times New Roman"/>
                                <w:sz w:val="18"/>
                                <w:szCs w:val="18"/>
                              </w:rPr>
                            </w:pPr>
                            <w:r w:rsidRPr="006D684B">
                              <w:rPr>
                                <w:rFonts w:ascii="Times New Roman" w:hAnsi="Times New Roman"/>
                                <w:sz w:val="18"/>
                                <w:szCs w:val="18"/>
                              </w:rPr>
                              <w:t xml:space="preserve">Pág. </w:t>
                            </w:r>
                            <w:r>
                              <w:rPr>
                                <w:rFonts w:ascii="Times New Roman" w:hAnsi="Times New Roman"/>
                                <w:sz w:val="18"/>
                                <w:szCs w:val="18"/>
                              </w:rPr>
                              <w:t>0</w:t>
                            </w:r>
                            <w:r>
                              <w:rPr>
                                <w:rFonts w:ascii="Times New Roman" w:hAnsi="Times New Roman"/>
                                <w:sz w:val="18"/>
                                <w:szCs w:val="18"/>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7EAD67" id="_x0000_t202" coordsize="21600,21600" o:spt="202" path="m,l,21600r21600,l21600,xe">
                <v:stroke joinstyle="miter"/>
                <v:path gradientshapeok="t" o:connecttype="rect"/>
              </v:shapetype>
              <v:shape id="Caixa de Texto 1" o:spid="_x0000_s1026" type="#_x0000_t202" style="position:absolute;margin-left:-3.1pt;margin-top:2.35pt;width:80.35pt;height:42.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">
                <v:textbox>
                  <w:txbxContent>
                    <w:p w14:paraId="39EE0F34" w14:textId="77777777" w:rsidR="003652D1" w:rsidRPr="006D684B" w:rsidRDefault="003652D1" w:rsidP="003652D1">
                      <w:pPr>
                        <w:spacing w:after="0"/>
                        <w:ind w:right="-232"/>
                        <w:jc w:val="both"/>
                        <w:rPr>
                          <w:rFonts w:ascii="Times New Roman" w:hAnsi="Times New Roman"/>
                          <w:sz w:val="18"/>
                          <w:szCs w:val="18"/>
                        </w:rPr>
                      </w:pPr>
                      <w:r w:rsidRPr="006D684B">
                        <w:rPr>
                          <w:rFonts w:ascii="Times New Roman" w:hAnsi="Times New Roman"/>
                          <w:sz w:val="18"/>
                          <w:szCs w:val="18"/>
                        </w:rPr>
                        <w:t xml:space="preserve">DOE Nº. </w:t>
                      </w:r>
                      <w:r>
                        <w:rPr>
                          <w:rFonts w:ascii="Times New Roman" w:hAnsi="Times New Roman"/>
                          <w:sz w:val="18"/>
                          <w:szCs w:val="18"/>
                        </w:rPr>
                        <w:t>16.024</w:t>
                      </w:r>
                    </w:p>
                    <w:p w14:paraId="7CCA08D1" w14:textId="77777777" w:rsidR="003652D1" w:rsidRPr="006D684B" w:rsidRDefault="003652D1" w:rsidP="003652D1">
                      <w:pPr>
                        <w:spacing w:after="0"/>
                        <w:ind w:right="-232"/>
                        <w:jc w:val="both"/>
                        <w:rPr>
                          <w:rFonts w:ascii="Times New Roman" w:hAnsi="Times New Roman"/>
                          <w:sz w:val="18"/>
                          <w:szCs w:val="18"/>
                        </w:rPr>
                      </w:pPr>
                      <w:r w:rsidRPr="006D684B">
                        <w:rPr>
                          <w:rFonts w:ascii="Times New Roman" w:hAnsi="Times New Roman"/>
                          <w:sz w:val="18"/>
                          <w:szCs w:val="18"/>
                        </w:rPr>
                        <w:t xml:space="preserve">Data: </w:t>
                      </w:r>
                      <w:r>
                        <w:rPr>
                          <w:rFonts w:ascii="Times New Roman" w:hAnsi="Times New Roman"/>
                          <w:sz w:val="18"/>
                          <w:szCs w:val="18"/>
                        </w:rPr>
                        <w:t>25</w:t>
                      </w:r>
                      <w:r w:rsidRPr="006D684B">
                        <w:rPr>
                          <w:rFonts w:ascii="Times New Roman" w:hAnsi="Times New Roman"/>
                          <w:sz w:val="18"/>
                          <w:szCs w:val="18"/>
                        </w:rPr>
                        <w:t>.</w:t>
                      </w:r>
                      <w:r>
                        <w:rPr>
                          <w:rFonts w:ascii="Times New Roman" w:hAnsi="Times New Roman"/>
                          <w:sz w:val="18"/>
                          <w:szCs w:val="18"/>
                        </w:rPr>
                        <w:t>10</w:t>
                      </w:r>
                      <w:r w:rsidRPr="006D684B">
                        <w:rPr>
                          <w:rFonts w:ascii="Times New Roman" w:hAnsi="Times New Roman"/>
                          <w:sz w:val="18"/>
                          <w:szCs w:val="18"/>
                        </w:rPr>
                        <w:t>.202</w:t>
                      </w:r>
                      <w:r>
                        <w:rPr>
                          <w:rFonts w:ascii="Times New Roman" w:hAnsi="Times New Roman"/>
                          <w:sz w:val="18"/>
                          <w:szCs w:val="18"/>
                        </w:rPr>
                        <w:t>5</w:t>
                      </w:r>
                    </w:p>
                    <w:p w14:paraId="6DC12C57" w14:textId="7FB1ED2C" w:rsidR="003652D1" w:rsidRPr="006D684B" w:rsidRDefault="003652D1" w:rsidP="003652D1">
                      <w:pPr>
                        <w:spacing w:after="0"/>
                        <w:ind w:right="-261"/>
                        <w:jc w:val="both"/>
                        <w:rPr>
                          <w:rFonts w:ascii="Times New Roman" w:hAnsi="Times New Roman"/>
                          <w:sz w:val="18"/>
                          <w:szCs w:val="18"/>
                        </w:rPr>
                      </w:pPr>
                      <w:r w:rsidRPr="006D684B">
                        <w:rPr>
                          <w:rFonts w:ascii="Times New Roman" w:hAnsi="Times New Roman"/>
                          <w:sz w:val="18"/>
                          <w:szCs w:val="18"/>
                        </w:rPr>
                        <w:t xml:space="preserve">Pág. </w:t>
                      </w:r>
                      <w:r>
                        <w:rPr>
                          <w:rFonts w:ascii="Times New Roman" w:hAnsi="Times New Roman"/>
                          <w:sz w:val="18"/>
                          <w:szCs w:val="18"/>
                        </w:rPr>
                        <w:t>0</w:t>
                      </w:r>
                      <w:r>
                        <w:rPr>
                          <w:rFonts w:ascii="Times New Roman" w:hAnsi="Times New Roman"/>
                          <w:sz w:val="18"/>
                          <w:szCs w:val="18"/>
                        </w:rPr>
                        <w:t>8</w:t>
                      </w:r>
                    </w:p>
                  </w:txbxContent>
                </v:textbox>
                <w10:wrap anchorx="margin"/>
              </v:shape>
            </w:pict>
          </mc:Fallback>
        </mc:AlternateContent>
      </w:r>
      <w:r w:rsidR="00FC4E01">
        <w:rPr>
          <w:rFonts w:ascii="Times New Roman" w:eastAsia="Times New Roman" w:hAnsi="Times New Roman" w:cs="Times New Roman"/>
          <w:sz w:val="24"/>
          <w:szCs w:val="24"/>
        </w:rPr>
        <w:t xml:space="preserve"> </w:t>
      </w:r>
    </w:p>
    <w:p w14:paraId="2CE9D2D7" w14:textId="6D1AB43E" w:rsidR="00B97A36" w:rsidRDefault="00FC4E01" w:rsidP="006136BD">
      <w:pPr>
        <w:pStyle w:val="LO-normal"/>
        <w:spacing w:after="0"/>
        <w:ind w:left="3402" w:right="120"/>
      </w:pPr>
      <w:r w:rsidRPr="006136BD">
        <w:rPr>
          <w:rFonts w:ascii="Times New Roman" w:eastAsia="Times New Roman" w:hAnsi="Times New Roman" w:cs="Times New Roman"/>
          <w:bCs/>
        </w:rPr>
        <w:t>FÁTIMA BEZERRA</w:t>
      </w:r>
      <w:r w:rsidRPr="006136BD">
        <w:rPr>
          <w:rFonts w:ascii="Times New Roman" w:eastAsia="Times New Roman" w:hAnsi="Times New Roman" w:cs="Times New Roman"/>
          <w:bCs/>
        </w:rPr>
        <w:br/>
      </w:r>
      <w:r>
        <w:rPr>
          <w:rFonts w:ascii="Times New Roman" w:eastAsia="Times New Roman" w:hAnsi="Times New Roman" w:cs="Times New Roman"/>
        </w:rPr>
        <w:t>Pedro Lopes de Araújo Neto</w:t>
      </w:r>
      <w:r>
        <w:rPr>
          <w:rFonts w:ascii="Times New Roman" w:eastAsia="Times New Roman" w:hAnsi="Times New Roman" w:cs="Times New Roman"/>
          <w:b/>
        </w:rPr>
        <w:t xml:space="preserve"> </w:t>
      </w:r>
    </w:p>
    <w:p w14:paraId="214A4A0A" w14:textId="77777777" w:rsidR="00B97A36" w:rsidRDefault="00FC4E01" w:rsidP="006136BD">
      <w:pPr>
        <w:pStyle w:val="LO-normal"/>
        <w:spacing w:after="0"/>
        <w:ind w:left="3402" w:right="120"/>
      </w:pPr>
      <w:r>
        <w:rPr>
          <w:rFonts w:ascii="Times New Roman" w:eastAsia="Times New Roman" w:hAnsi="Times New Roman" w:cs="Times New Roman"/>
        </w:rPr>
        <w:t>Iris Maria de Oliveira</w:t>
      </w:r>
    </w:p>
    <w:p w14:paraId="3A07237F" w14:textId="77777777" w:rsidR="00B97A36" w:rsidRDefault="00B97A36">
      <w:pPr>
        <w:pStyle w:val="LO-normal"/>
        <w:spacing w:before="240" w:after="240"/>
        <w:ind w:firstLine="3540"/>
        <w:rPr>
          <w:rFonts w:ascii="Times New Roman" w:eastAsia="Times New Roman" w:hAnsi="Times New Roman" w:cs="Times New Roman"/>
          <w:sz w:val="24"/>
          <w:szCs w:val="24"/>
        </w:rPr>
      </w:pPr>
    </w:p>
    <w:p w14:paraId="5A0E27F1" w14:textId="77777777" w:rsidR="003652D1" w:rsidRDefault="003652D1">
      <w:pPr>
        <w:pStyle w:val="LO-normal"/>
        <w:spacing w:before="240" w:after="240"/>
        <w:ind w:firstLine="3540"/>
        <w:rPr>
          <w:rFonts w:ascii="Times New Roman" w:eastAsia="Times New Roman" w:hAnsi="Times New Roman" w:cs="Times New Roman"/>
          <w:sz w:val="24"/>
          <w:szCs w:val="24"/>
        </w:rPr>
      </w:pPr>
    </w:p>
    <w:p w14:paraId="05459C2A" w14:textId="77777777" w:rsidR="003652D1" w:rsidRDefault="003652D1">
      <w:pPr>
        <w:pStyle w:val="LO-normal"/>
        <w:spacing w:before="240" w:after="240"/>
        <w:ind w:firstLine="3540"/>
        <w:rPr>
          <w:rFonts w:ascii="Times New Roman" w:eastAsia="Times New Roman" w:hAnsi="Times New Roman" w:cs="Times New Roman"/>
          <w:sz w:val="24"/>
          <w:szCs w:val="24"/>
        </w:rPr>
      </w:pPr>
    </w:p>
    <w:p w14:paraId="2C241C2A" w14:textId="77777777" w:rsidR="003652D1" w:rsidRDefault="003652D1">
      <w:pPr>
        <w:pStyle w:val="LO-normal"/>
        <w:spacing w:before="240" w:after="240"/>
        <w:ind w:firstLine="3540"/>
        <w:rPr>
          <w:rFonts w:ascii="Times New Roman" w:eastAsia="Times New Roman" w:hAnsi="Times New Roman" w:cs="Times New Roman"/>
          <w:sz w:val="24"/>
          <w:szCs w:val="24"/>
        </w:rPr>
      </w:pPr>
    </w:p>
    <w:p w14:paraId="7A1F2511" w14:textId="77777777" w:rsidR="003652D1" w:rsidRDefault="003652D1">
      <w:pPr>
        <w:pStyle w:val="LO-normal"/>
        <w:spacing w:before="240" w:after="240"/>
        <w:ind w:firstLine="3540"/>
        <w:rPr>
          <w:rFonts w:ascii="Times New Roman" w:eastAsia="Times New Roman" w:hAnsi="Times New Roman" w:cs="Times New Roman"/>
          <w:sz w:val="24"/>
          <w:szCs w:val="24"/>
        </w:rPr>
      </w:pPr>
    </w:p>
    <w:p w14:paraId="3EE98C03" w14:textId="77777777" w:rsidR="00B97A36" w:rsidRDefault="00FC4E01">
      <w:pPr>
        <w:pStyle w:val="LO-normal1"/>
        <w:spacing w:line="360" w:lineRule="auto"/>
        <w:ind w:right="120"/>
        <w:jc w:val="center"/>
      </w:pPr>
      <w:r>
        <w:rPr>
          <w:rFonts w:ascii="Times New Roman" w:eastAsia="Times New Roman" w:hAnsi="Times New Roman" w:cs="Times New Roman"/>
          <w:b/>
          <w:sz w:val="24"/>
          <w:szCs w:val="24"/>
        </w:rPr>
        <w:lastRenderedPageBreak/>
        <w:t>ANEXO I - NOMEAÇÃO</w:t>
      </w:r>
    </w:p>
    <w:p w14:paraId="20AD36DE" w14:textId="77777777" w:rsidR="00B97A36" w:rsidRDefault="00B97A36">
      <w:pPr>
        <w:pStyle w:val="LO-normal1"/>
        <w:spacing w:line="360" w:lineRule="auto"/>
        <w:ind w:right="120"/>
        <w:jc w:val="center"/>
        <w:rPr>
          <w:rFonts w:ascii="Times New Roman" w:eastAsia="Times New Roman" w:hAnsi="Times New Roman" w:cs="Times New Roman"/>
          <w:b/>
          <w:sz w:val="24"/>
          <w:szCs w:val="24"/>
        </w:rPr>
      </w:pPr>
    </w:p>
    <w:tbl>
      <w:tblPr>
        <w:tblW w:w="9014" w:type="dxa"/>
        <w:jc w:val="center"/>
        <w:tblCellMar>
          <w:top w:w="40" w:type="dxa"/>
          <w:left w:w="40" w:type="dxa"/>
          <w:bottom w:w="40" w:type="dxa"/>
          <w:right w:w="40" w:type="dxa"/>
        </w:tblCellMar>
        <w:tblLook w:val="0600" w:firstRow="0" w:lastRow="0" w:firstColumn="0" w:lastColumn="0" w:noHBand="1" w:noVBand="1"/>
      </w:tblPr>
      <w:tblGrid>
        <w:gridCol w:w="2522"/>
        <w:gridCol w:w="3993"/>
        <w:gridCol w:w="1094"/>
        <w:gridCol w:w="1405"/>
      </w:tblGrid>
      <w:tr w:rsidR="00B97A36" w14:paraId="21CA3DF1" w14:textId="77777777">
        <w:trPr>
          <w:trHeight w:val="315"/>
          <w:jc w:val="center"/>
        </w:trPr>
        <w:tc>
          <w:tcPr>
            <w:tcW w:w="277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1EAC14" w14:textId="77777777" w:rsidR="00B97A36" w:rsidRDefault="00FC4E01">
            <w:pPr>
              <w:pStyle w:val="LO-normal1"/>
              <w:widowControl w:val="0"/>
              <w:jc w:val="center"/>
            </w:pPr>
            <w:r>
              <w:rPr>
                <w:rFonts w:ascii="Times New Roman" w:eastAsia="Times New Roman" w:hAnsi="Times New Roman" w:cs="Times New Roman"/>
                <w:b/>
                <w:sz w:val="16"/>
                <w:szCs w:val="16"/>
              </w:rPr>
              <w:t>NOME</w:t>
            </w:r>
          </w:p>
        </w:tc>
        <w:tc>
          <w:tcPr>
            <w:tcW w:w="4261"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23BC5568" w14:textId="77777777" w:rsidR="00B97A36" w:rsidRDefault="00FC4E01">
            <w:pPr>
              <w:pStyle w:val="LO-normal1"/>
              <w:widowControl w:val="0"/>
              <w:jc w:val="center"/>
            </w:pPr>
            <w:r>
              <w:rPr>
                <w:rFonts w:ascii="Times New Roman" w:eastAsia="Times New Roman" w:hAnsi="Times New Roman" w:cs="Times New Roman"/>
                <w:b/>
                <w:sz w:val="16"/>
                <w:szCs w:val="16"/>
              </w:rPr>
              <w:t>CARGO</w:t>
            </w:r>
          </w:p>
        </w:tc>
        <w:tc>
          <w:tcPr>
            <w:tcW w:w="990"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0B253DF7" w14:textId="77777777" w:rsidR="00B97A36" w:rsidRDefault="00FC4E01">
            <w:pPr>
              <w:pStyle w:val="LO-normal1"/>
              <w:widowControl w:val="0"/>
              <w:jc w:val="center"/>
            </w:pPr>
            <w:r>
              <w:rPr>
                <w:rFonts w:ascii="Times New Roman" w:eastAsia="Times New Roman" w:hAnsi="Times New Roman" w:cs="Times New Roman"/>
                <w:b/>
                <w:sz w:val="16"/>
                <w:szCs w:val="16"/>
              </w:rPr>
              <w:t>INSCRIÇÃO</w:t>
            </w:r>
          </w:p>
        </w:tc>
        <w:tc>
          <w:tcPr>
            <w:tcW w:w="990"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2EC6F5A3" w14:textId="77777777" w:rsidR="00B97A36" w:rsidRDefault="00FC4E01">
            <w:pPr>
              <w:pStyle w:val="LO-normal1"/>
              <w:widowControl w:val="0"/>
              <w:jc w:val="center"/>
            </w:pPr>
            <w:r>
              <w:rPr>
                <w:rFonts w:ascii="Times New Roman" w:eastAsia="Times New Roman" w:hAnsi="Times New Roman" w:cs="Times New Roman"/>
                <w:b/>
                <w:sz w:val="16"/>
                <w:szCs w:val="16"/>
              </w:rPr>
              <w:t>CLASSIFICAÇÃO</w:t>
            </w:r>
          </w:p>
        </w:tc>
      </w:tr>
      <w:tr w:rsidR="00B97A36" w14:paraId="0C21A999" w14:textId="77777777">
        <w:trPr>
          <w:trHeight w:val="315"/>
          <w:jc w:val="center"/>
        </w:trPr>
        <w:tc>
          <w:tcPr>
            <w:tcW w:w="2772" w:type="dxa"/>
            <w:tcBorders>
              <w:top w:val="single" w:sz="6" w:space="0" w:color="CCCCCC"/>
              <w:left w:val="single" w:sz="6" w:space="0" w:color="000000"/>
              <w:bottom w:val="single" w:sz="6" w:space="0" w:color="000000"/>
              <w:right w:val="single" w:sz="6" w:space="0" w:color="000000"/>
            </w:tcBorders>
            <w:vAlign w:val="center"/>
          </w:tcPr>
          <w:p w14:paraId="66B70437" w14:textId="77777777" w:rsidR="00B97A36" w:rsidRDefault="00FC4E01">
            <w:pPr>
              <w:pStyle w:val="LO-normal1"/>
              <w:widowControl w:val="0"/>
              <w:jc w:val="center"/>
            </w:pPr>
            <w:r>
              <w:rPr>
                <w:rFonts w:eastAsia="Calibri" w:cs="Calibri"/>
                <w:sz w:val="20"/>
                <w:szCs w:val="20"/>
              </w:rPr>
              <w:t>VALERIA DA SILVA GONZAGA</w:t>
            </w:r>
          </w:p>
        </w:tc>
        <w:tc>
          <w:tcPr>
            <w:tcW w:w="4261"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16299EA1" w14:textId="77777777" w:rsidR="00B97A36" w:rsidRDefault="00FC4E01">
            <w:pPr>
              <w:pStyle w:val="LO-normal1"/>
              <w:widowControl w:val="0"/>
              <w:jc w:val="center"/>
            </w:pPr>
            <w:r>
              <w:rPr>
                <w:rFonts w:eastAsia="Calibri" w:cs="Calibri"/>
                <w:sz w:val="20"/>
                <w:szCs w:val="20"/>
              </w:rPr>
              <w:t>TÉCNICO DE NÍVEL MÉDIO - AMPLA CONCORRÊNCIA - NATAL/PARNAMIRIM</w:t>
            </w:r>
          </w:p>
        </w:tc>
        <w:tc>
          <w:tcPr>
            <w:tcW w:w="990" w:type="dxa"/>
            <w:tcBorders>
              <w:top w:val="single" w:sz="6" w:space="0" w:color="CCCCCC"/>
              <w:left w:val="single" w:sz="6" w:space="0" w:color="CCCCCC"/>
              <w:bottom w:val="single" w:sz="6" w:space="0" w:color="000000"/>
              <w:right w:val="single" w:sz="6" w:space="0" w:color="000000"/>
            </w:tcBorders>
            <w:vAlign w:val="center"/>
          </w:tcPr>
          <w:p w14:paraId="55B74880" w14:textId="77777777" w:rsidR="00B97A36" w:rsidRDefault="00FC4E01">
            <w:pPr>
              <w:pStyle w:val="LO-normal1"/>
              <w:widowControl w:val="0"/>
              <w:jc w:val="center"/>
            </w:pPr>
            <w:r>
              <w:rPr>
                <w:rFonts w:eastAsia="Calibri" w:cs="Calibri"/>
                <w:sz w:val="20"/>
                <w:szCs w:val="20"/>
              </w:rPr>
              <w:t>0730005016</w:t>
            </w:r>
          </w:p>
        </w:tc>
        <w:tc>
          <w:tcPr>
            <w:tcW w:w="990" w:type="dxa"/>
            <w:tcBorders>
              <w:top w:val="single" w:sz="6" w:space="0" w:color="CCCCCC"/>
              <w:left w:val="single" w:sz="6" w:space="0" w:color="CCCCCC"/>
              <w:bottom w:val="single" w:sz="6" w:space="0" w:color="000000"/>
              <w:right w:val="single" w:sz="6" w:space="0" w:color="000000"/>
            </w:tcBorders>
            <w:vAlign w:val="center"/>
          </w:tcPr>
          <w:p w14:paraId="7365314F" w14:textId="77777777" w:rsidR="00B97A36" w:rsidRDefault="00FC4E01">
            <w:pPr>
              <w:pStyle w:val="LO-normal1"/>
              <w:widowControl w:val="0"/>
              <w:jc w:val="center"/>
            </w:pPr>
            <w:r>
              <w:rPr>
                <w:rFonts w:eastAsia="Calibri" w:cs="Calibri"/>
                <w:sz w:val="20"/>
                <w:szCs w:val="20"/>
              </w:rPr>
              <w:t>43</w:t>
            </w:r>
          </w:p>
        </w:tc>
      </w:tr>
      <w:tr w:rsidR="00B97A36" w14:paraId="634F826A" w14:textId="77777777">
        <w:trPr>
          <w:trHeight w:val="315"/>
          <w:jc w:val="center"/>
        </w:trPr>
        <w:tc>
          <w:tcPr>
            <w:tcW w:w="277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2741CD7" w14:textId="77777777" w:rsidR="00B97A36" w:rsidRDefault="00FC4E01">
            <w:pPr>
              <w:pStyle w:val="LO-normal1"/>
              <w:widowControl w:val="0"/>
              <w:jc w:val="center"/>
            </w:pPr>
            <w:r>
              <w:rPr>
                <w:rFonts w:eastAsia="Calibri" w:cs="Calibri"/>
                <w:sz w:val="20"/>
                <w:szCs w:val="20"/>
              </w:rPr>
              <w:t>XIMENA SILVA FRANKLIN DE MIRANDA</w:t>
            </w:r>
          </w:p>
        </w:tc>
        <w:tc>
          <w:tcPr>
            <w:tcW w:w="4261"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3B8317CE" w14:textId="77777777" w:rsidR="00B97A36" w:rsidRDefault="00FC4E01">
            <w:pPr>
              <w:pStyle w:val="LO-normal1"/>
              <w:widowControl w:val="0"/>
              <w:jc w:val="center"/>
            </w:pPr>
            <w:r>
              <w:rPr>
                <w:rFonts w:eastAsia="Calibri" w:cs="Calibri"/>
                <w:sz w:val="20"/>
                <w:szCs w:val="20"/>
              </w:rPr>
              <w:t>TÉCNICO DE NÍVEL MÉDIO - AMPLA CONCORRÊNCIA - NATAL/PARNAMIRIM</w:t>
            </w:r>
          </w:p>
        </w:tc>
        <w:tc>
          <w:tcPr>
            <w:tcW w:w="990" w:type="dxa"/>
            <w:tcBorders>
              <w:top w:val="single" w:sz="6" w:space="0" w:color="000000"/>
              <w:left w:val="single" w:sz="6" w:space="0" w:color="CCCCCC"/>
              <w:bottom w:val="single" w:sz="6" w:space="0" w:color="000000"/>
              <w:right w:val="single" w:sz="6" w:space="0" w:color="000000"/>
            </w:tcBorders>
            <w:shd w:val="clear" w:color="auto" w:fill="FFFFFF"/>
            <w:vAlign w:val="bottom"/>
          </w:tcPr>
          <w:p w14:paraId="2F35206B" w14:textId="77777777" w:rsidR="00B97A36" w:rsidRDefault="00FC4E01">
            <w:pPr>
              <w:pStyle w:val="LO-normal1"/>
              <w:widowControl w:val="0"/>
              <w:jc w:val="center"/>
            </w:pPr>
            <w:r>
              <w:rPr>
                <w:rFonts w:eastAsia="Calibri" w:cs="Calibri"/>
                <w:sz w:val="20"/>
                <w:szCs w:val="20"/>
              </w:rPr>
              <w:t>0730025348</w:t>
            </w:r>
          </w:p>
        </w:tc>
        <w:tc>
          <w:tcPr>
            <w:tcW w:w="990" w:type="dxa"/>
            <w:tcBorders>
              <w:top w:val="single" w:sz="6" w:space="0" w:color="000000"/>
              <w:left w:val="single" w:sz="6" w:space="0" w:color="CCCCCC"/>
              <w:bottom w:val="single" w:sz="6" w:space="0" w:color="000000"/>
              <w:right w:val="single" w:sz="6" w:space="0" w:color="000000"/>
            </w:tcBorders>
            <w:vAlign w:val="center"/>
          </w:tcPr>
          <w:p w14:paraId="2429668A" w14:textId="77777777" w:rsidR="00B97A36" w:rsidRDefault="00FC4E01">
            <w:pPr>
              <w:pStyle w:val="LO-normal1"/>
              <w:widowControl w:val="0"/>
              <w:jc w:val="center"/>
            </w:pPr>
            <w:r>
              <w:rPr>
                <w:rFonts w:eastAsia="Calibri" w:cs="Calibri"/>
                <w:sz w:val="20"/>
                <w:szCs w:val="20"/>
              </w:rPr>
              <w:t>44</w:t>
            </w:r>
          </w:p>
        </w:tc>
      </w:tr>
      <w:tr w:rsidR="00B97A36" w14:paraId="182871F2" w14:textId="77777777">
        <w:trPr>
          <w:trHeight w:val="315"/>
          <w:jc w:val="center"/>
        </w:trPr>
        <w:tc>
          <w:tcPr>
            <w:tcW w:w="277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4B04E1" w14:textId="77777777" w:rsidR="00B97A36" w:rsidRDefault="00FC4E01">
            <w:pPr>
              <w:pStyle w:val="LO-normal1"/>
              <w:widowControl w:val="0"/>
              <w:jc w:val="center"/>
            </w:pPr>
            <w:r>
              <w:rPr>
                <w:rFonts w:eastAsia="Calibri" w:cs="Calibri"/>
                <w:sz w:val="20"/>
                <w:szCs w:val="20"/>
              </w:rPr>
              <w:t>NATÁLIA DOS SANTOS PINHEIRO</w:t>
            </w:r>
          </w:p>
        </w:tc>
        <w:tc>
          <w:tcPr>
            <w:tcW w:w="4261"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65072CEA" w14:textId="77777777" w:rsidR="00B97A36" w:rsidRDefault="00FC4E01">
            <w:pPr>
              <w:pStyle w:val="LO-normal1"/>
              <w:widowControl w:val="0"/>
              <w:jc w:val="center"/>
            </w:pPr>
            <w:r>
              <w:rPr>
                <w:rFonts w:eastAsia="Calibri" w:cs="Calibri"/>
                <w:sz w:val="20"/>
                <w:szCs w:val="20"/>
              </w:rPr>
              <w:t>TÉCNICO DE NÍVEL MÉDIO - PPP- NATAL/PARNAMIRIM</w:t>
            </w:r>
          </w:p>
        </w:tc>
        <w:tc>
          <w:tcPr>
            <w:tcW w:w="990" w:type="dxa"/>
            <w:tcBorders>
              <w:top w:val="single" w:sz="6" w:space="0" w:color="000000"/>
              <w:left w:val="single" w:sz="6" w:space="0" w:color="CCCCCC"/>
              <w:bottom w:val="single" w:sz="6" w:space="0" w:color="000000"/>
              <w:right w:val="single" w:sz="6" w:space="0" w:color="000000"/>
            </w:tcBorders>
            <w:vAlign w:val="center"/>
          </w:tcPr>
          <w:p w14:paraId="5F52EC8A" w14:textId="77777777" w:rsidR="00B97A36" w:rsidRDefault="00FC4E01">
            <w:pPr>
              <w:pStyle w:val="LO-normal1"/>
              <w:widowControl w:val="0"/>
              <w:jc w:val="center"/>
            </w:pPr>
            <w:r>
              <w:rPr>
                <w:rFonts w:eastAsia="Calibri" w:cs="Calibri"/>
                <w:sz w:val="20"/>
                <w:szCs w:val="20"/>
              </w:rPr>
              <w:t>0730017828</w:t>
            </w:r>
          </w:p>
        </w:tc>
        <w:tc>
          <w:tcPr>
            <w:tcW w:w="990" w:type="dxa"/>
            <w:tcBorders>
              <w:top w:val="single" w:sz="6" w:space="0" w:color="000000"/>
              <w:left w:val="single" w:sz="6" w:space="0" w:color="CCCCCC"/>
              <w:bottom w:val="single" w:sz="6" w:space="0" w:color="000000"/>
              <w:right w:val="single" w:sz="6" w:space="0" w:color="000000"/>
            </w:tcBorders>
            <w:vAlign w:val="center"/>
          </w:tcPr>
          <w:p w14:paraId="0B495AAE" w14:textId="77777777" w:rsidR="00B97A36" w:rsidRDefault="00FC4E01">
            <w:pPr>
              <w:pStyle w:val="LO-normal1"/>
              <w:widowControl w:val="0"/>
              <w:jc w:val="center"/>
            </w:pPr>
            <w:r>
              <w:rPr>
                <w:rFonts w:eastAsia="Calibri" w:cs="Calibri"/>
                <w:sz w:val="20"/>
                <w:szCs w:val="20"/>
              </w:rPr>
              <w:t>16</w:t>
            </w:r>
          </w:p>
        </w:tc>
      </w:tr>
      <w:tr w:rsidR="00B97A36" w14:paraId="37216A70" w14:textId="77777777">
        <w:trPr>
          <w:trHeight w:val="315"/>
          <w:jc w:val="center"/>
        </w:trPr>
        <w:tc>
          <w:tcPr>
            <w:tcW w:w="277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A8153F" w14:textId="77777777" w:rsidR="00B97A36" w:rsidRDefault="00FC4E01">
            <w:pPr>
              <w:pStyle w:val="LO-normal1"/>
              <w:widowControl w:val="0"/>
              <w:jc w:val="center"/>
            </w:pPr>
            <w:r>
              <w:rPr>
                <w:rFonts w:eastAsia="Calibri" w:cs="Calibri"/>
                <w:sz w:val="20"/>
                <w:szCs w:val="20"/>
              </w:rPr>
              <w:t>MARCELO DO NASCIMENTO SILVA</w:t>
            </w:r>
          </w:p>
        </w:tc>
        <w:tc>
          <w:tcPr>
            <w:tcW w:w="4261"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654404E6" w14:textId="77777777" w:rsidR="00B97A36" w:rsidRDefault="00FC4E01">
            <w:pPr>
              <w:pStyle w:val="LO-normal1"/>
              <w:widowControl w:val="0"/>
              <w:jc w:val="center"/>
            </w:pPr>
            <w:r>
              <w:rPr>
                <w:rFonts w:eastAsia="Calibri" w:cs="Calibri"/>
                <w:sz w:val="20"/>
                <w:szCs w:val="20"/>
              </w:rPr>
              <w:t>TÉCNICO DE NÍVEL MÉDIO - PPP- NATAL/PARNAMIRIM</w:t>
            </w:r>
          </w:p>
        </w:tc>
        <w:tc>
          <w:tcPr>
            <w:tcW w:w="990"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7D7CE4C9" w14:textId="77777777" w:rsidR="00B97A36" w:rsidRDefault="00FC4E01">
            <w:pPr>
              <w:pStyle w:val="LO-normal1"/>
              <w:widowControl w:val="0"/>
              <w:jc w:val="center"/>
            </w:pPr>
            <w:r>
              <w:rPr>
                <w:rFonts w:eastAsia="Calibri" w:cs="Calibri"/>
                <w:sz w:val="20"/>
                <w:szCs w:val="20"/>
              </w:rPr>
              <w:t>0730012359</w:t>
            </w:r>
          </w:p>
        </w:tc>
        <w:tc>
          <w:tcPr>
            <w:tcW w:w="990" w:type="dxa"/>
            <w:tcBorders>
              <w:top w:val="single" w:sz="6" w:space="0" w:color="000000"/>
              <w:left w:val="single" w:sz="6" w:space="0" w:color="CCCCCC"/>
              <w:bottom w:val="single" w:sz="6" w:space="0" w:color="000000"/>
              <w:right w:val="single" w:sz="6" w:space="0" w:color="000000"/>
            </w:tcBorders>
            <w:vAlign w:val="center"/>
          </w:tcPr>
          <w:p w14:paraId="3B61EF2D" w14:textId="77777777" w:rsidR="00B97A36" w:rsidRDefault="00FC4E01">
            <w:pPr>
              <w:pStyle w:val="LO-normal1"/>
              <w:widowControl w:val="0"/>
              <w:jc w:val="center"/>
            </w:pPr>
            <w:r>
              <w:rPr>
                <w:rFonts w:eastAsia="Calibri" w:cs="Calibri"/>
                <w:sz w:val="20"/>
                <w:szCs w:val="20"/>
              </w:rPr>
              <w:t>17</w:t>
            </w:r>
          </w:p>
        </w:tc>
      </w:tr>
      <w:tr w:rsidR="00B97A36" w14:paraId="28A4D374" w14:textId="77777777">
        <w:trPr>
          <w:trHeight w:val="315"/>
          <w:jc w:val="center"/>
        </w:trPr>
        <w:tc>
          <w:tcPr>
            <w:tcW w:w="277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FD2368" w14:textId="77777777" w:rsidR="00B97A36" w:rsidRDefault="00FC4E01">
            <w:pPr>
              <w:pStyle w:val="LO-normal1"/>
              <w:widowControl w:val="0"/>
              <w:jc w:val="center"/>
            </w:pPr>
            <w:r>
              <w:rPr>
                <w:rFonts w:eastAsia="Calibri" w:cs="Calibri"/>
                <w:sz w:val="20"/>
                <w:szCs w:val="20"/>
              </w:rPr>
              <w:t>MAILSON DOS SANTOS SILVA</w:t>
            </w:r>
          </w:p>
        </w:tc>
        <w:tc>
          <w:tcPr>
            <w:tcW w:w="4261"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654402A7" w14:textId="77777777" w:rsidR="00B97A36" w:rsidRDefault="00FC4E01">
            <w:pPr>
              <w:pStyle w:val="LO-normal1"/>
              <w:widowControl w:val="0"/>
              <w:jc w:val="center"/>
            </w:pPr>
            <w:r>
              <w:rPr>
                <w:rFonts w:eastAsia="Calibri" w:cs="Calibri"/>
                <w:sz w:val="20"/>
                <w:szCs w:val="20"/>
              </w:rPr>
              <w:t>TÉCNICO DE NÍVEL SUPERIOR - AMPLA CONCORRÊNCIA - NATAL/PARNAMIRIM</w:t>
            </w:r>
          </w:p>
        </w:tc>
        <w:tc>
          <w:tcPr>
            <w:tcW w:w="990" w:type="dxa"/>
            <w:tcBorders>
              <w:top w:val="single" w:sz="6" w:space="0" w:color="000000"/>
              <w:left w:val="single" w:sz="6" w:space="0" w:color="CCCCCC"/>
              <w:bottom w:val="single" w:sz="6" w:space="0" w:color="000000"/>
              <w:right w:val="single" w:sz="6" w:space="0" w:color="000000"/>
            </w:tcBorders>
            <w:vAlign w:val="center"/>
          </w:tcPr>
          <w:p w14:paraId="7D26B182" w14:textId="77777777" w:rsidR="00B97A36" w:rsidRDefault="00FC4E01">
            <w:pPr>
              <w:pStyle w:val="LO-normal1"/>
              <w:widowControl w:val="0"/>
              <w:jc w:val="center"/>
            </w:pPr>
            <w:r>
              <w:rPr>
                <w:rFonts w:eastAsia="Calibri" w:cs="Calibri"/>
                <w:sz w:val="20"/>
                <w:szCs w:val="20"/>
              </w:rPr>
              <w:t>1960024809</w:t>
            </w:r>
          </w:p>
        </w:tc>
        <w:tc>
          <w:tcPr>
            <w:tcW w:w="990" w:type="dxa"/>
            <w:tcBorders>
              <w:top w:val="single" w:sz="6" w:space="0" w:color="000000"/>
              <w:left w:val="single" w:sz="6" w:space="0" w:color="CCCCCC"/>
              <w:bottom w:val="single" w:sz="6" w:space="0" w:color="000000"/>
              <w:right w:val="single" w:sz="6" w:space="0" w:color="000000"/>
            </w:tcBorders>
            <w:vAlign w:val="center"/>
          </w:tcPr>
          <w:p w14:paraId="5074B732" w14:textId="77777777" w:rsidR="00B97A36" w:rsidRDefault="00FC4E01">
            <w:pPr>
              <w:pStyle w:val="LO-normal1"/>
              <w:widowControl w:val="0"/>
              <w:jc w:val="center"/>
            </w:pPr>
            <w:r>
              <w:rPr>
                <w:rFonts w:eastAsia="Calibri" w:cs="Calibri"/>
                <w:sz w:val="20"/>
                <w:szCs w:val="20"/>
              </w:rPr>
              <w:t>27</w:t>
            </w:r>
          </w:p>
        </w:tc>
      </w:tr>
      <w:tr w:rsidR="00B97A36" w14:paraId="67015A2F" w14:textId="77777777">
        <w:trPr>
          <w:trHeight w:val="315"/>
          <w:jc w:val="center"/>
        </w:trPr>
        <w:tc>
          <w:tcPr>
            <w:tcW w:w="277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50DE42" w14:textId="77777777" w:rsidR="00B97A36" w:rsidRDefault="00FC4E01">
            <w:pPr>
              <w:pStyle w:val="LO-normal1"/>
              <w:widowControl w:val="0"/>
              <w:jc w:val="center"/>
            </w:pPr>
            <w:r>
              <w:rPr>
                <w:rFonts w:eastAsia="Calibri" w:cs="Calibri"/>
                <w:sz w:val="20"/>
                <w:szCs w:val="20"/>
              </w:rPr>
              <w:t>TARCIANA GURGEL DE FREITAS</w:t>
            </w:r>
          </w:p>
        </w:tc>
        <w:tc>
          <w:tcPr>
            <w:tcW w:w="4261"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776B7100" w14:textId="77777777" w:rsidR="00B97A36" w:rsidRDefault="00FC4E01">
            <w:pPr>
              <w:pStyle w:val="LO-normal1"/>
              <w:widowControl w:val="0"/>
              <w:jc w:val="center"/>
            </w:pPr>
            <w:r>
              <w:rPr>
                <w:rFonts w:eastAsia="Calibri" w:cs="Calibri"/>
                <w:sz w:val="20"/>
                <w:szCs w:val="20"/>
              </w:rPr>
              <w:t>TÉCNICO DE NÍVEL SUPERIOR - AMPLA CONCORRÊNCIA - NATAL/PARNAMIRIM</w:t>
            </w:r>
          </w:p>
        </w:tc>
        <w:tc>
          <w:tcPr>
            <w:tcW w:w="990" w:type="dxa"/>
            <w:tcBorders>
              <w:top w:val="single" w:sz="6" w:space="0" w:color="000000"/>
              <w:left w:val="single" w:sz="6" w:space="0" w:color="CCCCCC"/>
              <w:bottom w:val="single" w:sz="6" w:space="0" w:color="000000"/>
              <w:right w:val="single" w:sz="6" w:space="0" w:color="000000"/>
            </w:tcBorders>
            <w:vAlign w:val="center"/>
          </w:tcPr>
          <w:p w14:paraId="6FDB03D5" w14:textId="77777777" w:rsidR="00B97A36" w:rsidRDefault="00FC4E01">
            <w:pPr>
              <w:pStyle w:val="LO-normal1"/>
              <w:widowControl w:val="0"/>
              <w:jc w:val="center"/>
            </w:pPr>
            <w:r>
              <w:rPr>
                <w:rFonts w:eastAsia="Calibri" w:cs="Calibri"/>
                <w:sz w:val="20"/>
                <w:szCs w:val="20"/>
              </w:rPr>
              <w:t>1960016404</w:t>
            </w:r>
          </w:p>
        </w:tc>
        <w:tc>
          <w:tcPr>
            <w:tcW w:w="990" w:type="dxa"/>
            <w:tcBorders>
              <w:top w:val="single" w:sz="6" w:space="0" w:color="000000"/>
              <w:left w:val="single" w:sz="6" w:space="0" w:color="CCCCCC"/>
              <w:bottom w:val="single" w:sz="6" w:space="0" w:color="000000"/>
              <w:right w:val="single" w:sz="6" w:space="0" w:color="000000"/>
            </w:tcBorders>
            <w:vAlign w:val="center"/>
          </w:tcPr>
          <w:p w14:paraId="402F05E1" w14:textId="77777777" w:rsidR="00B97A36" w:rsidRDefault="00FC4E01">
            <w:pPr>
              <w:pStyle w:val="LO-normal1"/>
              <w:widowControl w:val="0"/>
              <w:jc w:val="center"/>
            </w:pPr>
            <w:r>
              <w:rPr>
                <w:rFonts w:eastAsia="Calibri" w:cs="Calibri"/>
                <w:sz w:val="20"/>
                <w:szCs w:val="20"/>
              </w:rPr>
              <w:t>28</w:t>
            </w:r>
          </w:p>
        </w:tc>
      </w:tr>
      <w:tr w:rsidR="00B97A36" w14:paraId="25E3A280" w14:textId="77777777">
        <w:trPr>
          <w:trHeight w:val="315"/>
          <w:jc w:val="center"/>
        </w:trPr>
        <w:tc>
          <w:tcPr>
            <w:tcW w:w="277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EDA7EC" w14:textId="77777777" w:rsidR="00B97A36" w:rsidRDefault="00FC4E01">
            <w:pPr>
              <w:pStyle w:val="LO-normal1"/>
              <w:widowControl w:val="0"/>
              <w:jc w:val="center"/>
            </w:pPr>
            <w:r>
              <w:rPr>
                <w:rFonts w:eastAsia="Calibri" w:cs="Calibri"/>
                <w:sz w:val="20"/>
                <w:szCs w:val="20"/>
              </w:rPr>
              <w:t>YASMIN PIRES DE MOURA</w:t>
            </w:r>
          </w:p>
        </w:tc>
        <w:tc>
          <w:tcPr>
            <w:tcW w:w="4261"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6D4FE352" w14:textId="77777777" w:rsidR="00B97A36" w:rsidRDefault="00FC4E01">
            <w:pPr>
              <w:pStyle w:val="LO-normal1"/>
              <w:widowControl w:val="0"/>
              <w:jc w:val="center"/>
            </w:pPr>
            <w:r>
              <w:rPr>
                <w:rFonts w:eastAsia="Calibri" w:cs="Calibri"/>
                <w:sz w:val="20"/>
                <w:szCs w:val="20"/>
              </w:rPr>
              <w:t>ANALISTA SOCIOEDUCATIVO/PSICÓLOGO - NATAL/PARNAMIRIM (AMP)</w:t>
            </w:r>
          </w:p>
        </w:tc>
        <w:tc>
          <w:tcPr>
            <w:tcW w:w="990"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2CD0B1C8" w14:textId="77777777" w:rsidR="00B97A36" w:rsidRDefault="00FC4E01">
            <w:pPr>
              <w:pStyle w:val="LO-normal1"/>
              <w:widowControl w:val="0"/>
              <w:jc w:val="center"/>
            </w:pPr>
            <w:r>
              <w:rPr>
                <w:rFonts w:eastAsia="Calibri" w:cs="Calibri"/>
                <w:sz w:val="20"/>
                <w:szCs w:val="20"/>
              </w:rPr>
              <w:t>1780026270</w:t>
            </w:r>
          </w:p>
        </w:tc>
        <w:tc>
          <w:tcPr>
            <w:tcW w:w="990" w:type="dxa"/>
            <w:tcBorders>
              <w:top w:val="single" w:sz="6" w:space="0" w:color="000000"/>
              <w:left w:val="single" w:sz="6" w:space="0" w:color="CCCCCC"/>
              <w:bottom w:val="single" w:sz="6" w:space="0" w:color="000000"/>
              <w:right w:val="single" w:sz="6" w:space="0" w:color="000000"/>
            </w:tcBorders>
            <w:vAlign w:val="center"/>
          </w:tcPr>
          <w:p w14:paraId="5D411C32" w14:textId="77777777" w:rsidR="00B97A36" w:rsidRDefault="00FC4E01">
            <w:pPr>
              <w:pStyle w:val="LO-normal1"/>
              <w:widowControl w:val="0"/>
              <w:jc w:val="center"/>
            </w:pPr>
            <w:r>
              <w:rPr>
                <w:rFonts w:eastAsia="Calibri" w:cs="Calibri"/>
                <w:sz w:val="20"/>
                <w:szCs w:val="20"/>
              </w:rPr>
              <w:t>17</w:t>
            </w:r>
          </w:p>
        </w:tc>
      </w:tr>
      <w:tr w:rsidR="00B97A36" w14:paraId="1A3044DB" w14:textId="77777777">
        <w:trPr>
          <w:trHeight w:val="315"/>
          <w:jc w:val="center"/>
        </w:trPr>
        <w:tc>
          <w:tcPr>
            <w:tcW w:w="2772" w:type="dxa"/>
            <w:tcBorders>
              <w:top w:val="single" w:sz="6" w:space="0" w:color="000000"/>
              <w:left w:val="single" w:sz="6" w:space="0" w:color="000000"/>
              <w:bottom w:val="single" w:sz="6" w:space="0" w:color="000000"/>
              <w:right w:val="single" w:sz="6" w:space="0" w:color="000000"/>
            </w:tcBorders>
            <w:vAlign w:val="center"/>
          </w:tcPr>
          <w:p w14:paraId="28DDD767" w14:textId="77777777" w:rsidR="00B97A36" w:rsidRDefault="00FC4E01">
            <w:pPr>
              <w:pStyle w:val="LO-normal1"/>
              <w:widowControl w:val="0"/>
              <w:jc w:val="center"/>
            </w:pPr>
            <w:r>
              <w:rPr>
                <w:rFonts w:eastAsia="Calibri" w:cs="Calibri"/>
                <w:sz w:val="20"/>
                <w:szCs w:val="20"/>
              </w:rPr>
              <w:t>BRENDA SEABRA RODRIGUES LIMA</w:t>
            </w:r>
          </w:p>
        </w:tc>
        <w:tc>
          <w:tcPr>
            <w:tcW w:w="4261"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619D4828" w14:textId="77777777" w:rsidR="00B97A36" w:rsidRDefault="00FC4E01">
            <w:pPr>
              <w:pStyle w:val="LO-normal1"/>
              <w:widowControl w:val="0"/>
              <w:jc w:val="center"/>
            </w:pPr>
            <w:r>
              <w:rPr>
                <w:rFonts w:eastAsia="Calibri" w:cs="Calibri"/>
                <w:sz w:val="20"/>
                <w:szCs w:val="20"/>
              </w:rPr>
              <w:t>ANALISTA SOCIOEDUCATIVO/PSICÓLOGO - NATAL/PARNAMIRIM (AMP)</w:t>
            </w:r>
          </w:p>
        </w:tc>
        <w:tc>
          <w:tcPr>
            <w:tcW w:w="990" w:type="dxa"/>
            <w:tcBorders>
              <w:top w:val="single" w:sz="6" w:space="0" w:color="000000"/>
              <w:left w:val="single" w:sz="6" w:space="0" w:color="CCCCCC"/>
              <w:bottom w:val="single" w:sz="6" w:space="0" w:color="000000"/>
              <w:right w:val="single" w:sz="6" w:space="0" w:color="000000"/>
            </w:tcBorders>
            <w:vAlign w:val="center"/>
          </w:tcPr>
          <w:p w14:paraId="69E61A25" w14:textId="77777777" w:rsidR="00B97A36" w:rsidRDefault="00FC4E01">
            <w:pPr>
              <w:pStyle w:val="LO-normal1"/>
              <w:widowControl w:val="0"/>
              <w:jc w:val="center"/>
            </w:pPr>
            <w:r>
              <w:rPr>
                <w:rFonts w:eastAsia="Calibri" w:cs="Calibri"/>
                <w:sz w:val="20"/>
                <w:szCs w:val="20"/>
              </w:rPr>
              <w:t>1780029848</w:t>
            </w:r>
          </w:p>
        </w:tc>
        <w:tc>
          <w:tcPr>
            <w:tcW w:w="990" w:type="dxa"/>
            <w:tcBorders>
              <w:top w:val="single" w:sz="6" w:space="0" w:color="000000"/>
              <w:left w:val="single" w:sz="6" w:space="0" w:color="CCCCCC"/>
              <w:bottom w:val="single" w:sz="6" w:space="0" w:color="000000"/>
              <w:right w:val="single" w:sz="6" w:space="0" w:color="000000"/>
            </w:tcBorders>
            <w:vAlign w:val="center"/>
          </w:tcPr>
          <w:p w14:paraId="3B85E1B2" w14:textId="77777777" w:rsidR="00B97A36" w:rsidRDefault="00FC4E01">
            <w:pPr>
              <w:pStyle w:val="LO-normal1"/>
              <w:widowControl w:val="0"/>
              <w:jc w:val="center"/>
            </w:pPr>
            <w:r>
              <w:rPr>
                <w:rFonts w:eastAsia="Calibri" w:cs="Calibri"/>
                <w:sz w:val="20"/>
                <w:szCs w:val="20"/>
              </w:rPr>
              <w:t>19</w:t>
            </w:r>
          </w:p>
        </w:tc>
      </w:tr>
      <w:tr w:rsidR="00B97A36" w14:paraId="477BE3D2" w14:textId="77777777">
        <w:trPr>
          <w:trHeight w:val="315"/>
          <w:jc w:val="center"/>
        </w:trPr>
        <w:tc>
          <w:tcPr>
            <w:tcW w:w="2772" w:type="dxa"/>
            <w:tcBorders>
              <w:top w:val="single" w:sz="6" w:space="0" w:color="000000"/>
              <w:left w:val="single" w:sz="6" w:space="0" w:color="000000"/>
              <w:bottom w:val="single" w:sz="6" w:space="0" w:color="000000"/>
              <w:right w:val="single" w:sz="6" w:space="0" w:color="000000"/>
            </w:tcBorders>
            <w:vAlign w:val="center"/>
          </w:tcPr>
          <w:p w14:paraId="48CE3B35" w14:textId="77777777" w:rsidR="00B97A36" w:rsidRDefault="00FC4E01">
            <w:pPr>
              <w:pStyle w:val="LO-normal1"/>
              <w:widowControl w:val="0"/>
              <w:jc w:val="center"/>
            </w:pPr>
            <w:r>
              <w:rPr>
                <w:rFonts w:eastAsia="Calibri" w:cs="Calibri"/>
                <w:sz w:val="20"/>
                <w:szCs w:val="20"/>
              </w:rPr>
              <w:t>TAMIRES SEIXAS DE OLIVEIRA</w:t>
            </w:r>
          </w:p>
        </w:tc>
        <w:tc>
          <w:tcPr>
            <w:tcW w:w="4261"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2AC23C31" w14:textId="77777777" w:rsidR="00B97A36" w:rsidRDefault="00FC4E01">
            <w:pPr>
              <w:pStyle w:val="LO-normal1"/>
              <w:widowControl w:val="0"/>
              <w:jc w:val="center"/>
            </w:pPr>
            <w:r>
              <w:rPr>
                <w:rFonts w:eastAsia="Calibri" w:cs="Calibri"/>
                <w:sz w:val="20"/>
                <w:szCs w:val="20"/>
              </w:rPr>
              <w:t>AGENTE SOCIOEDUCATIVO - AMPLA CONCORRÊNCIA - NATAL/PARNAMIRIM</w:t>
            </w:r>
          </w:p>
        </w:tc>
        <w:tc>
          <w:tcPr>
            <w:tcW w:w="990" w:type="dxa"/>
            <w:tcBorders>
              <w:top w:val="single" w:sz="6" w:space="0" w:color="000000"/>
              <w:left w:val="single" w:sz="6" w:space="0" w:color="CCCCCC"/>
              <w:bottom w:val="single" w:sz="6" w:space="0" w:color="000000"/>
              <w:right w:val="single" w:sz="6" w:space="0" w:color="000000"/>
            </w:tcBorders>
            <w:vAlign w:val="center"/>
          </w:tcPr>
          <w:p w14:paraId="788BF8C4" w14:textId="77777777" w:rsidR="00B97A36" w:rsidRDefault="00FC4E01">
            <w:pPr>
              <w:pStyle w:val="LO-normal1"/>
              <w:widowControl w:val="0"/>
              <w:jc w:val="center"/>
            </w:pPr>
            <w:r>
              <w:rPr>
                <w:rFonts w:eastAsia="Calibri" w:cs="Calibri"/>
                <w:sz w:val="20"/>
                <w:szCs w:val="20"/>
              </w:rPr>
              <w:t>1990029964</w:t>
            </w:r>
          </w:p>
        </w:tc>
        <w:tc>
          <w:tcPr>
            <w:tcW w:w="990"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2CD376A8" w14:textId="77777777" w:rsidR="00B97A36" w:rsidRDefault="00FC4E01">
            <w:pPr>
              <w:pStyle w:val="LO-normal1"/>
              <w:widowControl w:val="0"/>
              <w:jc w:val="center"/>
            </w:pPr>
            <w:r>
              <w:rPr>
                <w:rFonts w:eastAsia="Calibri" w:cs="Calibri"/>
                <w:sz w:val="20"/>
                <w:szCs w:val="20"/>
              </w:rPr>
              <w:t>244</w:t>
            </w:r>
          </w:p>
        </w:tc>
      </w:tr>
      <w:tr w:rsidR="00B97A36" w14:paraId="2E635CCE" w14:textId="77777777">
        <w:trPr>
          <w:trHeight w:val="315"/>
          <w:jc w:val="center"/>
        </w:trPr>
        <w:tc>
          <w:tcPr>
            <w:tcW w:w="2772" w:type="dxa"/>
            <w:tcBorders>
              <w:top w:val="single" w:sz="6" w:space="0" w:color="000000"/>
              <w:left w:val="single" w:sz="6" w:space="0" w:color="000000"/>
              <w:bottom w:val="single" w:sz="6" w:space="0" w:color="000000"/>
              <w:right w:val="single" w:sz="6" w:space="0" w:color="000000"/>
            </w:tcBorders>
            <w:vAlign w:val="center"/>
          </w:tcPr>
          <w:p w14:paraId="76DFD27E" w14:textId="77777777" w:rsidR="00B97A36" w:rsidRDefault="00FC4E01">
            <w:pPr>
              <w:pStyle w:val="LO-normal1"/>
              <w:widowControl w:val="0"/>
              <w:jc w:val="center"/>
            </w:pPr>
            <w:r>
              <w:rPr>
                <w:rFonts w:eastAsia="Calibri" w:cs="Calibri"/>
                <w:sz w:val="20"/>
                <w:szCs w:val="20"/>
              </w:rPr>
              <w:t>ISABELLE FERREIRA BEZERRIL DO NASCIMENTO</w:t>
            </w:r>
          </w:p>
        </w:tc>
        <w:tc>
          <w:tcPr>
            <w:tcW w:w="4261"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039B1880" w14:textId="77777777" w:rsidR="00B97A36" w:rsidRDefault="00FC4E01">
            <w:pPr>
              <w:pStyle w:val="LO-normal1"/>
              <w:widowControl w:val="0"/>
              <w:jc w:val="center"/>
            </w:pPr>
            <w:r>
              <w:rPr>
                <w:rFonts w:eastAsia="Calibri" w:cs="Calibri"/>
                <w:sz w:val="20"/>
                <w:szCs w:val="20"/>
              </w:rPr>
              <w:t>AGENTE SOCIOEDUCATIVO - AMPLA CONCORRÊNCIA - NATAL/PARNAMIRIM</w:t>
            </w:r>
          </w:p>
        </w:tc>
        <w:tc>
          <w:tcPr>
            <w:tcW w:w="990"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70078930" w14:textId="77777777" w:rsidR="00B97A36" w:rsidRDefault="00FC4E01">
            <w:pPr>
              <w:pStyle w:val="LO-normal1"/>
              <w:widowControl w:val="0"/>
              <w:jc w:val="center"/>
            </w:pPr>
            <w:r>
              <w:rPr>
                <w:rFonts w:eastAsia="Calibri" w:cs="Calibri"/>
                <w:sz w:val="20"/>
                <w:szCs w:val="20"/>
              </w:rPr>
              <w:t>1990016183</w:t>
            </w:r>
          </w:p>
        </w:tc>
        <w:tc>
          <w:tcPr>
            <w:tcW w:w="990"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6C26FA75" w14:textId="77777777" w:rsidR="00B97A36" w:rsidRDefault="00FC4E01">
            <w:pPr>
              <w:pStyle w:val="LO-normal1"/>
              <w:widowControl w:val="0"/>
              <w:jc w:val="center"/>
            </w:pPr>
            <w:r>
              <w:rPr>
                <w:rFonts w:eastAsia="Calibri" w:cs="Calibri"/>
                <w:sz w:val="20"/>
                <w:szCs w:val="20"/>
              </w:rPr>
              <w:t>245</w:t>
            </w:r>
          </w:p>
        </w:tc>
      </w:tr>
      <w:tr w:rsidR="00B97A36" w14:paraId="53CA0352" w14:textId="77777777">
        <w:trPr>
          <w:trHeight w:val="315"/>
          <w:jc w:val="center"/>
        </w:trPr>
        <w:tc>
          <w:tcPr>
            <w:tcW w:w="2772" w:type="dxa"/>
            <w:tcBorders>
              <w:top w:val="single" w:sz="6" w:space="0" w:color="CCCCCC"/>
              <w:left w:val="single" w:sz="6" w:space="0" w:color="000000"/>
              <w:bottom w:val="single" w:sz="6" w:space="0" w:color="000000"/>
              <w:right w:val="single" w:sz="6" w:space="0" w:color="000000"/>
            </w:tcBorders>
            <w:vAlign w:val="center"/>
          </w:tcPr>
          <w:p w14:paraId="34EC1FE1" w14:textId="77777777" w:rsidR="00B97A36" w:rsidRDefault="00FC4E01">
            <w:pPr>
              <w:pStyle w:val="LO-normal1"/>
              <w:widowControl w:val="0"/>
              <w:jc w:val="center"/>
            </w:pPr>
            <w:r>
              <w:rPr>
                <w:rFonts w:eastAsia="Calibri" w:cs="Calibri"/>
                <w:sz w:val="20"/>
                <w:szCs w:val="20"/>
              </w:rPr>
              <w:t>GABRIEL GONÇALVES DOS SANTOS</w:t>
            </w:r>
          </w:p>
        </w:tc>
        <w:tc>
          <w:tcPr>
            <w:tcW w:w="4261"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618FDACB" w14:textId="77777777" w:rsidR="00B97A36" w:rsidRDefault="00FC4E01">
            <w:pPr>
              <w:pStyle w:val="LO-normal1"/>
              <w:widowControl w:val="0"/>
              <w:jc w:val="center"/>
            </w:pPr>
            <w:r>
              <w:rPr>
                <w:rFonts w:eastAsia="Calibri" w:cs="Calibri"/>
                <w:sz w:val="20"/>
                <w:szCs w:val="20"/>
              </w:rPr>
              <w:t>AGENTE SOCIOEDUCATIVO - AMPLA CONCORRÊNCIA - NATAL/PARNAMIRIM</w:t>
            </w:r>
          </w:p>
        </w:tc>
        <w:tc>
          <w:tcPr>
            <w:tcW w:w="990"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66C998B4" w14:textId="77777777" w:rsidR="00B97A36" w:rsidRDefault="00FC4E01">
            <w:pPr>
              <w:pStyle w:val="LO-normal1"/>
              <w:widowControl w:val="0"/>
              <w:jc w:val="center"/>
            </w:pPr>
            <w:r>
              <w:rPr>
                <w:rFonts w:eastAsia="Calibri" w:cs="Calibri"/>
                <w:sz w:val="20"/>
                <w:szCs w:val="20"/>
              </w:rPr>
              <w:t>1990000868</w:t>
            </w:r>
          </w:p>
        </w:tc>
        <w:tc>
          <w:tcPr>
            <w:tcW w:w="990"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5EF40E00" w14:textId="77777777" w:rsidR="00B97A36" w:rsidRDefault="00FC4E01">
            <w:pPr>
              <w:pStyle w:val="LO-normal1"/>
              <w:widowControl w:val="0"/>
              <w:jc w:val="center"/>
            </w:pPr>
            <w:r>
              <w:rPr>
                <w:rFonts w:eastAsia="Calibri" w:cs="Calibri"/>
                <w:sz w:val="20"/>
                <w:szCs w:val="20"/>
              </w:rPr>
              <w:t>246</w:t>
            </w:r>
          </w:p>
        </w:tc>
      </w:tr>
      <w:tr w:rsidR="00B97A36" w14:paraId="5E6ED6B8" w14:textId="77777777">
        <w:trPr>
          <w:trHeight w:val="315"/>
          <w:jc w:val="center"/>
        </w:trPr>
        <w:tc>
          <w:tcPr>
            <w:tcW w:w="2772" w:type="dxa"/>
            <w:tcBorders>
              <w:top w:val="single" w:sz="6" w:space="0" w:color="000000"/>
              <w:left w:val="single" w:sz="6" w:space="0" w:color="000000"/>
              <w:bottom w:val="single" w:sz="6" w:space="0" w:color="000000"/>
              <w:right w:val="single" w:sz="6" w:space="0" w:color="000000"/>
            </w:tcBorders>
            <w:vAlign w:val="center"/>
          </w:tcPr>
          <w:p w14:paraId="07EE3B28" w14:textId="77777777" w:rsidR="00B97A36" w:rsidRDefault="00FC4E01">
            <w:pPr>
              <w:pStyle w:val="LO-normal1"/>
              <w:widowControl w:val="0"/>
              <w:jc w:val="center"/>
            </w:pPr>
            <w:r>
              <w:rPr>
                <w:rFonts w:eastAsia="Calibri" w:cs="Calibri"/>
                <w:sz w:val="20"/>
                <w:szCs w:val="20"/>
              </w:rPr>
              <w:t>EDILSON MARTINS DOS SANTOS JUNIOR</w:t>
            </w:r>
          </w:p>
        </w:tc>
        <w:tc>
          <w:tcPr>
            <w:tcW w:w="4261"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59602341" w14:textId="77777777" w:rsidR="00B97A36" w:rsidRDefault="00FC4E01">
            <w:pPr>
              <w:pStyle w:val="LO-normal1"/>
              <w:widowControl w:val="0"/>
              <w:jc w:val="center"/>
            </w:pPr>
            <w:r>
              <w:rPr>
                <w:rFonts w:eastAsia="Calibri" w:cs="Calibri"/>
                <w:sz w:val="20"/>
                <w:szCs w:val="20"/>
              </w:rPr>
              <w:t>AGENTE SOCIOEDUCATIVO - AMPLA CONCORRÊNCIA - NATAL/PARNAMIRIM</w:t>
            </w:r>
          </w:p>
        </w:tc>
        <w:tc>
          <w:tcPr>
            <w:tcW w:w="990"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58355784" w14:textId="77777777" w:rsidR="00B97A36" w:rsidRDefault="00FC4E01">
            <w:pPr>
              <w:pStyle w:val="LO-normal1"/>
              <w:widowControl w:val="0"/>
              <w:jc w:val="center"/>
            </w:pPr>
            <w:r>
              <w:rPr>
                <w:rFonts w:eastAsia="Calibri" w:cs="Calibri"/>
                <w:color w:val="242021"/>
                <w:sz w:val="20"/>
                <w:szCs w:val="20"/>
              </w:rPr>
              <w:t>1990000061</w:t>
            </w:r>
          </w:p>
        </w:tc>
        <w:tc>
          <w:tcPr>
            <w:tcW w:w="990" w:type="dxa"/>
            <w:tcBorders>
              <w:top w:val="single" w:sz="6" w:space="0" w:color="000000"/>
              <w:left w:val="single" w:sz="6" w:space="0" w:color="CCCCCC"/>
              <w:bottom w:val="single" w:sz="6" w:space="0" w:color="000000"/>
              <w:right w:val="single" w:sz="6" w:space="0" w:color="000000"/>
            </w:tcBorders>
            <w:vAlign w:val="center"/>
          </w:tcPr>
          <w:p w14:paraId="116B5A2B" w14:textId="77777777" w:rsidR="00B97A36" w:rsidRDefault="00FC4E01">
            <w:pPr>
              <w:pStyle w:val="LO-normal1"/>
              <w:widowControl w:val="0"/>
              <w:jc w:val="center"/>
            </w:pPr>
            <w:r>
              <w:rPr>
                <w:rFonts w:eastAsia="Calibri" w:cs="Calibri"/>
                <w:sz w:val="20"/>
                <w:szCs w:val="20"/>
              </w:rPr>
              <w:t>247</w:t>
            </w:r>
          </w:p>
        </w:tc>
      </w:tr>
      <w:tr w:rsidR="00B97A36" w14:paraId="51EE249E" w14:textId="77777777">
        <w:trPr>
          <w:trHeight w:val="315"/>
          <w:jc w:val="center"/>
        </w:trPr>
        <w:tc>
          <w:tcPr>
            <w:tcW w:w="277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5D304C66" w14:textId="77777777" w:rsidR="00B97A36" w:rsidRDefault="00FC4E01">
            <w:pPr>
              <w:pStyle w:val="LO-normal1"/>
              <w:widowControl w:val="0"/>
              <w:jc w:val="center"/>
            </w:pPr>
            <w:r>
              <w:rPr>
                <w:rFonts w:eastAsia="Calibri" w:cs="Calibri"/>
                <w:sz w:val="20"/>
                <w:szCs w:val="20"/>
              </w:rPr>
              <w:t>DANIELLE TORRES DO NASCIMENTO PESSOA</w:t>
            </w:r>
          </w:p>
        </w:tc>
        <w:tc>
          <w:tcPr>
            <w:tcW w:w="4261"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20EFD30D" w14:textId="77777777" w:rsidR="00B97A36" w:rsidRDefault="00FC4E01">
            <w:pPr>
              <w:pStyle w:val="LO-normal1"/>
              <w:widowControl w:val="0"/>
              <w:jc w:val="center"/>
            </w:pPr>
            <w:r>
              <w:rPr>
                <w:rFonts w:eastAsia="Calibri" w:cs="Calibri"/>
                <w:sz w:val="20"/>
                <w:szCs w:val="20"/>
              </w:rPr>
              <w:t>AGENTE SOCIOEDUCATIVO - PPP - NATAL/PARNAMIRIM</w:t>
            </w:r>
          </w:p>
        </w:tc>
        <w:tc>
          <w:tcPr>
            <w:tcW w:w="990"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2B806613" w14:textId="77777777" w:rsidR="00B97A36" w:rsidRDefault="00FC4E01">
            <w:pPr>
              <w:pStyle w:val="LO-normal1"/>
              <w:widowControl w:val="0"/>
              <w:jc w:val="center"/>
            </w:pPr>
            <w:r>
              <w:rPr>
                <w:rFonts w:eastAsia="Calibri" w:cs="Calibri"/>
                <w:color w:val="242021"/>
                <w:sz w:val="20"/>
                <w:szCs w:val="20"/>
              </w:rPr>
              <w:t>1990033768</w:t>
            </w:r>
          </w:p>
        </w:tc>
        <w:tc>
          <w:tcPr>
            <w:tcW w:w="990" w:type="dxa"/>
            <w:tcBorders>
              <w:top w:val="single" w:sz="6" w:space="0" w:color="CCCCCC"/>
              <w:left w:val="single" w:sz="6" w:space="0" w:color="CCCCCC"/>
              <w:bottom w:val="single" w:sz="6" w:space="0" w:color="000000"/>
              <w:right w:val="single" w:sz="6" w:space="0" w:color="000000"/>
            </w:tcBorders>
            <w:vAlign w:val="center"/>
          </w:tcPr>
          <w:p w14:paraId="77D8C443" w14:textId="77777777" w:rsidR="00B97A36" w:rsidRDefault="00FC4E01">
            <w:pPr>
              <w:pStyle w:val="LO-normal1"/>
              <w:widowControl w:val="0"/>
              <w:jc w:val="center"/>
            </w:pPr>
            <w:r>
              <w:rPr>
                <w:rFonts w:eastAsia="Calibri" w:cs="Calibri"/>
                <w:sz w:val="20"/>
                <w:szCs w:val="20"/>
              </w:rPr>
              <w:t>61</w:t>
            </w:r>
          </w:p>
        </w:tc>
      </w:tr>
      <w:tr w:rsidR="00B97A36" w14:paraId="26BE596E" w14:textId="77777777">
        <w:trPr>
          <w:trHeight w:val="315"/>
          <w:jc w:val="center"/>
        </w:trPr>
        <w:tc>
          <w:tcPr>
            <w:tcW w:w="2772" w:type="dxa"/>
            <w:tcBorders>
              <w:top w:val="single" w:sz="6" w:space="0" w:color="CCCCCC"/>
              <w:left w:val="single" w:sz="6" w:space="0" w:color="000000"/>
              <w:bottom w:val="single" w:sz="6" w:space="0" w:color="000000"/>
              <w:right w:val="single" w:sz="6" w:space="0" w:color="000000"/>
            </w:tcBorders>
            <w:vAlign w:val="center"/>
          </w:tcPr>
          <w:p w14:paraId="37FF98FE" w14:textId="77777777" w:rsidR="00B97A36" w:rsidRDefault="00FC4E01">
            <w:pPr>
              <w:pStyle w:val="LO-normal1"/>
              <w:widowControl w:val="0"/>
              <w:jc w:val="center"/>
            </w:pPr>
            <w:r>
              <w:rPr>
                <w:rFonts w:eastAsia="Calibri" w:cs="Calibri"/>
                <w:sz w:val="20"/>
                <w:szCs w:val="20"/>
              </w:rPr>
              <w:t>ANA CRISTINA ALVES DE ALMEIDA</w:t>
            </w:r>
          </w:p>
        </w:tc>
        <w:tc>
          <w:tcPr>
            <w:tcW w:w="4261"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639D08B6" w14:textId="77777777" w:rsidR="00B97A36" w:rsidRDefault="00FC4E01">
            <w:pPr>
              <w:pStyle w:val="LO-normal1"/>
              <w:widowControl w:val="0"/>
              <w:jc w:val="center"/>
            </w:pPr>
            <w:r>
              <w:rPr>
                <w:rFonts w:eastAsia="Calibri" w:cs="Calibri"/>
                <w:sz w:val="20"/>
                <w:szCs w:val="20"/>
              </w:rPr>
              <w:t>TÉCNICO DE NÍVEL MÉDIO - AMPLA CONCORRÊNCIA - MOSSORÓ</w:t>
            </w:r>
          </w:p>
        </w:tc>
        <w:tc>
          <w:tcPr>
            <w:tcW w:w="990"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1A64100D" w14:textId="77777777" w:rsidR="00B97A36" w:rsidRDefault="00FC4E01">
            <w:pPr>
              <w:pStyle w:val="LO-normal1"/>
              <w:widowControl w:val="0"/>
              <w:jc w:val="center"/>
            </w:pPr>
            <w:r>
              <w:rPr>
                <w:rFonts w:eastAsia="Calibri" w:cs="Calibri"/>
                <w:sz w:val="20"/>
                <w:szCs w:val="20"/>
              </w:rPr>
              <w:t>1760015024</w:t>
            </w:r>
          </w:p>
        </w:tc>
        <w:tc>
          <w:tcPr>
            <w:tcW w:w="990" w:type="dxa"/>
            <w:tcBorders>
              <w:top w:val="single" w:sz="6" w:space="0" w:color="CCCCCC"/>
              <w:left w:val="single" w:sz="6" w:space="0" w:color="CCCCCC"/>
              <w:bottom w:val="single" w:sz="6" w:space="0" w:color="000000"/>
              <w:right w:val="single" w:sz="6" w:space="0" w:color="000000"/>
            </w:tcBorders>
            <w:vAlign w:val="center"/>
          </w:tcPr>
          <w:p w14:paraId="0BC885B6" w14:textId="77777777" w:rsidR="00B97A36" w:rsidRDefault="00FC4E01">
            <w:pPr>
              <w:pStyle w:val="LO-normal1"/>
              <w:widowControl w:val="0"/>
              <w:jc w:val="center"/>
            </w:pPr>
            <w:r>
              <w:rPr>
                <w:rFonts w:eastAsia="Calibri" w:cs="Calibri"/>
                <w:sz w:val="20"/>
                <w:szCs w:val="20"/>
              </w:rPr>
              <w:t>9</w:t>
            </w:r>
          </w:p>
        </w:tc>
      </w:tr>
      <w:tr w:rsidR="00B97A36" w14:paraId="32FCCD17" w14:textId="77777777">
        <w:trPr>
          <w:trHeight w:val="315"/>
          <w:jc w:val="center"/>
        </w:trPr>
        <w:tc>
          <w:tcPr>
            <w:tcW w:w="2772" w:type="dxa"/>
            <w:tcBorders>
              <w:top w:val="single" w:sz="6" w:space="0" w:color="000000"/>
              <w:left w:val="single" w:sz="6" w:space="0" w:color="000000"/>
              <w:bottom w:val="single" w:sz="6" w:space="0" w:color="000000"/>
              <w:right w:val="single" w:sz="6" w:space="0" w:color="000000"/>
            </w:tcBorders>
            <w:vAlign w:val="center"/>
          </w:tcPr>
          <w:p w14:paraId="6F79A148" w14:textId="77777777" w:rsidR="00B97A36" w:rsidRDefault="00FC4E01">
            <w:pPr>
              <w:pStyle w:val="LO-normal1"/>
              <w:widowControl w:val="0"/>
              <w:jc w:val="center"/>
            </w:pPr>
            <w:r>
              <w:rPr>
                <w:rFonts w:eastAsia="Calibri" w:cs="Calibri"/>
                <w:sz w:val="20"/>
                <w:szCs w:val="20"/>
              </w:rPr>
              <w:t>RUANNA DE PAIVA SANTOS</w:t>
            </w:r>
          </w:p>
        </w:tc>
        <w:tc>
          <w:tcPr>
            <w:tcW w:w="4261"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282D3C92" w14:textId="77777777" w:rsidR="00B97A36" w:rsidRDefault="00FC4E01">
            <w:pPr>
              <w:pStyle w:val="LO-normal1"/>
              <w:widowControl w:val="0"/>
              <w:jc w:val="center"/>
            </w:pPr>
            <w:r>
              <w:rPr>
                <w:rFonts w:eastAsia="Calibri" w:cs="Calibri"/>
                <w:sz w:val="20"/>
                <w:szCs w:val="20"/>
              </w:rPr>
              <w:t>TÉCNICO DE NÍVEL SUPERIOR - AMPLA CONCORRÊNCIA - MOSSORÓ</w:t>
            </w:r>
          </w:p>
        </w:tc>
        <w:tc>
          <w:tcPr>
            <w:tcW w:w="990" w:type="dxa"/>
            <w:tcBorders>
              <w:top w:val="single" w:sz="6" w:space="0" w:color="000000"/>
              <w:left w:val="single" w:sz="6" w:space="0" w:color="CCCCCC"/>
              <w:bottom w:val="single" w:sz="6" w:space="0" w:color="000000"/>
              <w:right w:val="single" w:sz="6" w:space="0" w:color="000000"/>
            </w:tcBorders>
            <w:vAlign w:val="center"/>
          </w:tcPr>
          <w:p w14:paraId="6A7978CA" w14:textId="77777777" w:rsidR="00B97A36" w:rsidRDefault="00FC4E01">
            <w:pPr>
              <w:pStyle w:val="LO-normal1"/>
              <w:widowControl w:val="0"/>
              <w:jc w:val="center"/>
            </w:pPr>
            <w:r>
              <w:rPr>
                <w:rFonts w:eastAsia="Calibri" w:cs="Calibri"/>
                <w:sz w:val="20"/>
                <w:szCs w:val="20"/>
              </w:rPr>
              <w:t>1970021307</w:t>
            </w:r>
          </w:p>
        </w:tc>
        <w:tc>
          <w:tcPr>
            <w:tcW w:w="990" w:type="dxa"/>
            <w:tcBorders>
              <w:top w:val="single" w:sz="6" w:space="0" w:color="000000"/>
              <w:left w:val="single" w:sz="6" w:space="0" w:color="CCCCCC"/>
              <w:bottom w:val="single" w:sz="6" w:space="0" w:color="000000"/>
              <w:right w:val="single" w:sz="6" w:space="0" w:color="000000"/>
            </w:tcBorders>
            <w:vAlign w:val="center"/>
          </w:tcPr>
          <w:p w14:paraId="511BCFB9" w14:textId="77777777" w:rsidR="00B97A36" w:rsidRDefault="00FC4E01">
            <w:pPr>
              <w:pStyle w:val="LO-normal1"/>
              <w:widowControl w:val="0"/>
              <w:jc w:val="center"/>
            </w:pPr>
            <w:r>
              <w:rPr>
                <w:rFonts w:eastAsia="Calibri" w:cs="Calibri"/>
                <w:sz w:val="20"/>
                <w:szCs w:val="20"/>
              </w:rPr>
              <w:t>11</w:t>
            </w:r>
          </w:p>
        </w:tc>
      </w:tr>
      <w:tr w:rsidR="00B97A36" w14:paraId="708A6F0F" w14:textId="77777777">
        <w:trPr>
          <w:trHeight w:val="315"/>
          <w:jc w:val="center"/>
        </w:trPr>
        <w:tc>
          <w:tcPr>
            <w:tcW w:w="2772" w:type="dxa"/>
            <w:tcBorders>
              <w:top w:val="single" w:sz="6" w:space="0" w:color="CCCCCC"/>
              <w:left w:val="single" w:sz="6" w:space="0" w:color="000000"/>
              <w:bottom w:val="single" w:sz="6" w:space="0" w:color="000000"/>
              <w:right w:val="single" w:sz="6" w:space="0" w:color="000000"/>
            </w:tcBorders>
            <w:vAlign w:val="center"/>
          </w:tcPr>
          <w:p w14:paraId="2754BFE0" w14:textId="77777777" w:rsidR="00B97A36" w:rsidRDefault="00FC4E01">
            <w:pPr>
              <w:pStyle w:val="LO-normal1"/>
              <w:widowControl w:val="0"/>
              <w:jc w:val="center"/>
            </w:pPr>
            <w:r>
              <w:rPr>
                <w:rFonts w:eastAsia="Calibri" w:cs="Calibri"/>
                <w:sz w:val="20"/>
                <w:szCs w:val="20"/>
              </w:rPr>
              <w:t>JORDAN BARNARD FERNANDES DE OLIVEIRA</w:t>
            </w:r>
          </w:p>
        </w:tc>
        <w:tc>
          <w:tcPr>
            <w:tcW w:w="4261"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7951CA04" w14:textId="77777777" w:rsidR="00B97A36" w:rsidRDefault="00FC4E01">
            <w:pPr>
              <w:pStyle w:val="LO-normal1"/>
              <w:widowControl w:val="0"/>
              <w:jc w:val="center"/>
            </w:pPr>
            <w:r>
              <w:rPr>
                <w:rFonts w:eastAsia="Calibri" w:cs="Calibri"/>
                <w:sz w:val="20"/>
                <w:szCs w:val="20"/>
              </w:rPr>
              <w:t>AGENTE SOCIOEDUCATIVO - AMPLA CONCORRÊNCIA - MOSSORÓ</w:t>
            </w:r>
          </w:p>
        </w:tc>
        <w:tc>
          <w:tcPr>
            <w:tcW w:w="990" w:type="dxa"/>
            <w:tcBorders>
              <w:top w:val="single" w:sz="6" w:space="0" w:color="CCCCCC"/>
              <w:left w:val="single" w:sz="6" w:space="0" w:color="CCCCCC"/>
              <w:bottom w:val="single" w:sz="6" w:space="0" w:color="000000"/>
              <w:right w:val="single" w:sz="6" w:space="0" w:color="000000"/>
            </w:tcBorders>
            <w:vAlign w:val="center"/>
          </w:tcPr>
          <w:p w14:paraId="51BFECE5" w14:textId="77777777" w:rsidR="00B97A36" w:rsidRDefault="00FC4E01">
            <w:pPr>
              <w:pStyle w:val="LO-normal1"/>
              <w:widowControl w:val="0"/>
              <w:jc w:val="center"/>
            </w:pPr>
            <w:r>
              <w:rPr>
                <w:rFonts w:eastAsia="Calibri" w:cs="Calibri"/>
                <w:sz w:val="20"/>
                <w:szCs w:val="20"/>
              </w:rPr>
              <w:t>2000011440</w:t>
            </w:r>
          </w:p>
        </w:tc>
        <w:tc>
          <w:tcPr>
            <w:tcW w:w="990" w:type="dxa"/>
            <w:tcBorders>
              <w:top w:val="single" w:sz="6" w:space="0" w:color="CCCCCC"/>
              <w:left w:val="single" w:sz="6" w:space="0" w:color="CCCCCC"/>
              <w:bottom w:val="single" w:sz="6" w:space="0" w:color="000000"/>
              <w:right w:val="single" w:sz="6" w:space="0" w:color="000000"/>
            </w:tcBorders>
            <w:vAlign w:val="center"/>
          </w:tcPr>
          <w:p w14:paraId="4AEFE754" w14:textId="77777777" w:rsidR="00B97A36" w:rsidRDefault="00FC4E01">
            <w:pPr>
              <w:pStyle w:val="LO-normal1"/>
              <w:widowControl w:val="0"/>
              <w:jc w:val="center"/>
            </w:pPr>
            <w:r>
              <w:rPr>
                <w:rFonts w:eastAsia="Calibri" w:cs="Calibri"/>
                <w:sz w:val="20"/>
                <w:szCs w:val="20"/>
              </w:rPr>
              <w:t>108</w:t>
            </w:r>
          </w:p>
        </w:tc>
      </w:tr>
      <w:tr w:rsidR="00B97A36" w14:paraId="3FBE68D9" w14:textId="77777777">
        <w:trPr>
          <w:trHeight w:val="315"/>
          <w:jc w:val="center"/>
        </w:trPr>
        <w:tc>
          <w:tcPr>
            <w:tcW w:w="2772" w:type="dxa"/>
            <w:tcBorders>
              <w:top w:val="single" w:sz="6" w:space="0" w:color="CCCCCC"/>
              <w:left w:val="single" w:sz="6" w:space="0" w:color="000000"/>
              <w:bottom w:val="single" w:sz="6" w:space="0" w:color="000000"/>
              <w:right w:val="single" w:sz="6" w:space="0" w:color="000000"/>
            </w:tcBorders>
            <w:vAlign w:val="center"/>
          </w:tcPr>
          <w:p w14:paraId="09D381B9" w14:textId="77777777" w:rsidR="00B97A36" w:rsidRDefault="00FC4E01">
            <w:pPr>
              <w:pStyle w:val="LO-normal1"/>
              <w:widowControl w:val="0"/>
              <w:jc w:val="center"/>
            </w:pPr>
            <w:r>
              <w:rPr>
                <w:rFonts w:eastAsia="Calibri" w:cs="Calibri"/>
                <w:sz w:val="20"/>
                <w:szCs w:val="20"/>
              </w:rPr>
              <w:t>ALINE SANTOS DE ARAUJO</w:t>
            </w:r>
          </w:p>
        </w:tc>
        <w:tc>
          <w:tcPr>
            <w:tcW w:w="4261"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12243FA5" w14:textId="77777777" w:rsidR="00B97A36" w:rsidRDefault="00FC4E01">
            <w:pPr>
              <w:pStyle w:val="LO-normal1"/>
              <w:widowControl w:val="0"/>
              <w:jc w:val="center"/>
            </w:pPr>
            <w:r>
              <w:rPr>
                <w:rFonts w:eastAsia="Calibri" w:cs="Calibri"/>
                <w:sz w:val="20"/>
                <w:szCs w:val="20"/>
              </w:rPr>
              <w:t>TÉCNICO DE NÍVEL SUPERIOR - AMPLA CONCORRÊNCIA- CAICÓ</w:t>
            </w:r>
          </w:p>
        </w:tc>
        <w:tc>
          <w:tcPr>
            <w:tcW w:w="990" w:type="dxa"/>
            <w:tcBorders>
              <w:top w:val="single" w:sz="6" w:space="0" w:color="CCCCCC"/>
              <w:left w:val="single" w:sz="6" w:space="0" w:color="CCCCCC"/>
              <w:bottom w:val="single" w:sz="6" w:space="0" w:color="000000"/>
              <w:right w:val="single" w:sz="6" w:space="0" w:color="000000"/>
            </w:tcBorders>
            <w:vAlign w:val="center"/>
          </w:tcPr>
          <w:p w14:paraId="13AA6194" w14:textId="77777777" w:rsidR="00B97A36" w:rsidRDefault="00FC4E01">
            <w:pPr>
              <w:pStyle w:val="LO-normal1"/>
              <w:widowControl w:val="0"/>
              <w:jc w:val="center"/>
            </w:pPr>
            <w:r>
              <w:rPr>
                <w:rFonts w:eastAsia="Calibri" w:cs="Calibri"/>
                <w:sz w:val="20"/>
                <w:szCs w:val="20"/>
              </w:rPr>
              <w:t>1980015616</w:t>
            </w:r>
          </w:p>
        </w:tc>
        <w:tc>
          <w:tcPr>
            <w:tcW w:w="990" w:type="dxa"/>
            <w:tcBorders>
              <w:top w:val="single" w:sz="6" w:space="0" w:color="CCCCCC"/>
              <w:left w:val="single" w:sz="6" w:space="0" w:color="CCCCCC"/>
              <w:bottom w:val="single" w:sz="6" w:space="0" w:color="000000"/>
              <w:right w:val="single" w:sz="6" w:space="0" w:color="000000"/>
            </w:tcBorders>
            <w:vAlign w:val="center"/>
          </w:tcPr>
          <w:p w14:paraId="0A6E2CEE" w14:textId="77777777" w:rsidR="00B97A36" w:rsidRDefault="00FC4E01">
            <w:pPr>
              <w:pStyle w:val="LO-normal1"/>
              <w:widowControl w:val="0"/>
              <w:jc w:val="center"/>
            </w:pPr>
            <w:r>
              <w:rPr>
                <w:rFonts w:eastAsia="Calibri" w:cs="Calibri"/>
                <w:sz w:val="20"/>
                <w:szCs w:val="20"/>
              </w:rPr>
              <w:t>11</w:t>
            </w:r>
          </w:p>
        </w:tc>
      </w:tr>
      <w:tr w:rsidR="00B97A36" w14:paraId="03425A73" w14:textId="77777777">
        <w:trPr>
          <w:trHeight w:val="315"/>
          <w:jc w:val="center"/>
        </w:trPr>
        <w:tc>
          <w:tcPr>
            <w:tcW w:w="2772" w:type="dxa"/>
            <w:tcBorders>
              <w:top w:val="single" w:sz="6" w:space="0" w:color="000000"/>
              <w:left w:val="single" w:sz="6" w:space="0" w:color="000000"/>
              <w:bottom w:val="single" w:sz="6" w:space="0" w:color="000000"/>
              <w:right w:val="single" w:sz="6" w:space="0" w:color="000000"/>
            </w:tcBorders>
            <w:vAlign w:val="center"/>
          </w:tcPr>
          <w:p w14:paraId="06C92421" w14:textId="77777777" w:rsidR="00B97A36" w:rsidRDefault="00FC4E01">
            <w:pPr>
              <w:pStyle w:val="LO-normal1"/>
              <w:widowControl w:val="0"/>
              <w:jc w:val="center"/>
            </w:pPr>
            <w:r>
              <w:rPr>
                <w:rFonts w:eastAsia="Calibri" w:cs="Calibri"/>
                <w:sz w:val="20"/>
                <w:szCs w:val="20"/>
              </w:rPr>
              <w:t>THAYZE FERNANDA LOPES E SILVA</w:t>
            </w:r>
          </w:p>
        </w:tc>
        <w:tc>
          <w:tcPr>
            <w:tcW w:w="4261"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6D7BAA8D" w14:textId="77777777" w:rsidR="00B97A36" w:rsidRDefault="00FC4E01">
            <w:pPr>
              <w:pStyle w:val="LO-normal1"/>
              <w:widowControl w:val="0"/>
              <w:jc w:val="center"/>
            </w:pPr>
            <w:r>
              <w:rPr>
                <w:rFonts w:eastAsia="Calibri" w:cs="Calibri"/>
                <w:sz w:val="20"/>
                <w:szCs w:val="20"/>
              </w:rPr>
              <w:t>TÉCNICO DE NÍVEL SUPERIOR - AMPLA CONCORRÊNCIA- CAICÓ</w:t>
            </w:r>
          </w:p>
        </w:tc>
        <w:tc>
          <w:tcPr>
            <w:tcW w:w="990"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3C4AD5A4" w14:textId="77777777" w:rsidR="00B97A36" w:rsidRDefault="00FC4E01">
            <w:pPr>
              <w:pStyle w:val="LO-normal1"/>
              <w:widowControl w:val="0"/>
              <w:jc w:val="center"/>
            </w:pPr>
            <w:r>
              <w:rPr>
                <w:rFonts w:eastAsia="Calibri" w:cs="Calibri"/>
                <w:sz w:val="20"/>
                <w:szCs w:val="20"/>
              </w:rPr>
              <w:t>1980021535</w:t>
            </w:r>
          </w:p>
        </w:tc>
        <w:tc>
          <w:tcPr>
            <w:tcW w:w="990" w:type="dxa"/>
            <w:tcBorders>
              <w:top w:val="single" w:sz="6" w:space="0" w:color="000000"/>
              <w:left w:val="single" w:sz="6" w:space="0" w:color="CCCCCC"/>
              <w:bottom w:val="single" w:sz="6" w:space="0" w:color="000000"/>
              <w:right w:val="single" w:sz="6" w:space="0" w:color="000000"/>
            </w:tcBorders>
            <w:vAlign w:val="center"/>
          </w:tcPr>
          <w:p w14:paraId="1DF2B625" w14:textId="77777777" w:rsidR="00B97A36" w:rsidRDefault="00FC4E01">
            <w:pPr>
              <w:pStyle w:val="LO-normal1"/>
              <w:widowControl w:val="0"/>
              <w:jc w:val="center"/>
            </w:pPr>
            <w:r>
              <w:rPr>
                <w:rFonts w:eastAsia="Calibri" w:cs="Calibri"/>
                <w:sz w:val="20"/>
                <w:szCs w:val="20"/>
              </w:rPr>
              <w:t>12</w:t>
            </w:r>
          </w:p>
        </w:tc>
      </w:tr>
      <w:tr w:rsidR="00B97A36" w14:paraId="5A04EB28" w14:textId="77777777">
        <w:trPr>
          <w:trHeight w:val="315"/>
          <w:jc w:val="center"/>
        </w:trPr>
        <w:tc>
          <w:tcPr>
            <w:tcW w:w="2772" w:type="dxa"/>
            <w:tcBorders>
              <w:top w:val="single" w:sz="6" w:space="0" w:color="CCCCCC"/>
              <w:left w:val="single" w:sz="6" w:space="0" w:color="000000"/>
              <w:bottom w:val="single" w:sz="6" w:space="0" w:color="000000"/>
              <w:right w:val="single" w:sz="6" w:space="0" w:color="000000"/>
            </w:tcBorders>
            <w:vAlign w:val="center"/>
          </w:tcPr>
          <w:p w14:paraId="23949950" w14:textId="77777777" w:rsidR="00B97A36" w:rsidRDefault="00FC4E01">
            <w:pPr>
              <w:pStyle w:val="LO-normal1"/>
              <w:widowControl w:val="0"/>
              <w:jc w:val="center"/>
            </w:pPr>
            <w:r>
              <w:rPr>
                <w:rFonts w:eastAsia="Calibri" w:cs="Calibri"/>
                <w:sz w:val="20"/>
                <w:szCs w:val="20"/>
              </w:rPr>
              <w:t>RICARDO LUCENA DE SOUZA</w:t>
            </w:r>
          </w:p>
        </w:tc>
        <w:tc>
          <w:tcPr>
            <w:tcW w:w="4261"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16CA5A00" w14:textId="77777777" w:rsidR="00B97A36" w:rsidRDefault="00FC4E01">
            <w:pPr>
              <w:pStyle w:val="LO-normal1"/>
              <w:widowControl w:val="0"/>
              <w:jc w:val="center"/>
            </w:pPr>
            <w:r>
              <w:rPr>
                <w:rFonts w:eastAsia="Calibri" w:cs="Calibri"/>
                <w:sz w:val="20"/>
                <w:szCs w:val="20"/>
              </w:rPr>
              <w:t>AGENTE SOCIOEDUCATIVO - AMPLA CONCORRÊNCIA - CAICÓ</w:t>
            </w:r>
          </w:p>
        </w:tc>
        <w:tc>
          <w:tcPr>
            <w:tcW w:w="990"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6BEB6480" w14:textId="77777777" w:rsidR="00B97A36" w:rsidRDefault="00FC4E01">
            <w:pPr>
              <w:pStyle w:val="LO-normal1"/>
              <w:widowControl w:val="0"/>
              <w:jc w:val="center"/>
            </w:pPr>
            <w:r>
              <w:rPr>
                <w:rFonts w:eastAsia="Calibri" w:cs="Calibri"/>
                <w:sz w:val="20"/>
                <w:szCs w:val="20"/>
              </w:rPr>
              <w:t>2010001692</w:t>
            </w:r>
          </w:p>
        </w:tc>
        <w:tc>
          <w:tcPr>
            <w:tcW w:w="990"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407B6CAC" w14:textId="77777777" w:rsidR="00B97A36" w:rsidRDefault="00FC4E01">
            <w:pPr>
              <w:pStyle w:val="LO-normal1"/>
              <w:widowControl w:val="0"/>
              <w:jc w:val="center"/>
            </w:pPr>
            <w:r>
              <w:rPr>
                <w:rFonts w:eastAsia="Calibri" w:cs="Calibri"/>
                <w:sz w:val="20"/>
                <w:szCs w:val="20"/>
              </w:rPr>
              <w:t>64</w:t>
            </w:r>
          </w:p>
        </w:tc>
      </w:tr>
    </w:tbl>
    <w:p w14:paraId="09BE5439" w14:textId="77777777" w:rsidR="00B97A36" w:rsidRDefault="00B97A36">
      <w:pPr>
        <w:pStyle w:val="LO-normal1"/>
        <w:spacing w:before="240" w:after="240" w:line="360" w:lineRule="auto"/>
        <w:ind w:right="120"/>
        <w:jc w:val="center"/>
        <w:rPr>
          <w:rFonts w:ascii="Times New Roman" w:eastAsia="Times New Roman" w:hAnsi="Times New Roman" w:cs="Times New Roman"/>
          <w:b/>
          <w:sz w:val="24"/>
          <w:szCs w:val="24"/>
        </w:rPr>
      </w:pPr>
    </w:p>
    <w:p w14:paraId="65B1B764" w14:textId="77777777" w:rsidR="00B97A36" w:rsidRDefault="00B97A36">
      <w:pPr>
        <w:pStyle w:val="LO-normal1"/>
        <w:spacing w:before="240" w:after="240" w:line="360" w:lineRule="auto"/>
        <w:ind w:right="120"/>
        <w:jc w:val="center"/>
        <w:rPr>
          <w:rFonts w:ascii="Times New Roman" w:eastAsia="Times New Roman" w:hAnsi="Times New Roman" w:cs="Times New Roman"/>
          <w:b/>
          <w:sz w:val="24"/>
          <w:szCs w:val="24"/>
        </w:rPr>
      </w:pPr>
    </w:p>
    <w:p w14:paraId="6DD5695E" w14:textId="77777777" w:rsidR="00B97A36" w:rsidRDefault="00B97A36">
      <w:pPr>
        <w:pStyle w:val="LO-normal1"/>
        <w:spacing w:before="240" w:after="240" w:line="360" w:lineRule="auto"/>
        <w:ind w:right="120"/>
        <w:jc w:val="center"/>
        <w:rPr>
          <w:rFonts w:ascii="Times New Roman" w:eastAsia="Times New Roman" w:hAnsi="Times New Roman" w:cs="Times New Roman"/>
          <w:b/>
          <w:sz w:val="24"/>
          <w:szCs w:val="24"/>
        </w:rPr>
      </w:pPr>
    </w:p>
    <w:p w14:paraId="2F382686" w14:textId="77777777" w:rsidR="00B97A36" w:rsidRDefault="00FC4E01">
      <w:pPr>
        <w:pStyle w:val="LO-normal1"/>
        <w:spacing w:line="360" w:lineRule="auto"/>
        <w:ind w:right="120"/>
        <w:jc w:val="center"/>
      </w:pPr>
      <w:r>
        <w:rPr>
          <w:rFonts w:ascii="Times New Roman" w:eastAsia="Times New Roman" w:hAnsi="Times New Roman" w:cs="Times New Roman"/>
          <w:b/>
          <w:sz w:val="24"/>
          <w:szCs w:val="24"/>
        </w:rPr>
        <w:t>ANEXO II - VACÂNCIAS</w:t>
      </w:r>
    </w:p>
    <w:p w14:paraId="182AA166" w14:textId="77777777" w:rsidR="00B97A36" w:rsidRDefault="00B97A36">
      <w:pPr>
        <w:pStyle w:val="LO-normal1"/>
        <w:spacing w:line="360" w:lineRule="auto"/>
        <w:ind w:right="120" w:hanging="2"/>
        <w:jc w:val="center"/>
        <w:rPr>
          <w:rFonts w:ascii="Times New Roman" w:eastAsia="Times New Roman" w:hAnsi="Times New Roman" w:cs="Times New Roman"/>
          <w:b/>
          <w:sz w:val="24"/>
          <w:szCs w:val="24"/>
        </w:rPr>
      </w:pPr>
    </w:p>
    <w:p w14:paraId="367E7ACE" w14:textId="77777777" w:rsidR="00B97A36" w:rsidRDefault="00B97A36">
      <w:pPr>
        <w:pStyle w:val="LO-normal1"/>
        <w:spacing w:line="360" w:lineRule="auto"/>
        <w:ind w:right="120" w:hanging="2"/>
        <w:jc w:val="center"/>
        <w:rPr>
          <w:rFonts w:ascii="Times New Roman" w:eastAsia="Times New Roman" w:hAnsi="Times New Roman" w:cs="Times New Roman"/>
          <w:b/>
          <w:sz w:val="24"/>
          <w:szCs w:val="24"/>
        </w:rPr>
      </w:pPr>
    </w:p>
    <w:tbl>
      <w:tblPr>
        <w:tblW w:w="9043" w:type="dxa"/>
        <w:jc w:val="center"/>
        <w:tblCellMar>
          <w:top w:w="40" w:type="dxa"/>
          <w:left w:w="40" w:type="dxa"/>
          <w:bottom w:w="40" w:type="dxa"/>
          <w:right w:w="40" w:type="dxa"/>
        </w:tblCellMar>
        <w:tblLook w:val="0600" w:firstRow="0" w:lastRow="0" w:firstColumn="0" w:lastColumn="0" w:noHBand="1" w:noVBand="1"/>
      </w:tblPr>
      <w:tblGrid>
        <w:gridCol w:w="2094"/>
        <w:gridCol w:w="1524"/>
        <w:gridCol w:w="1910"/>
        <w:gridCol w:w="2289"/>
        <w:gridCol w:w="1286"/>
        <w:gridCol w:w="1152"/>
      </w:tblGrid>
      <w:tr w:rsidR="00B97A36" w14:paraId="40933598" w14:textId="77777777">
        <w:trPr>
          <w:trHeight w:val="405"/>
          <w:jc w:val="center"/>
        </w:trPr>
        <w:tc>
          <w:tcPr>
            <w:tcW w:w="14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3A05E2" w14:textId="77777777" w:rsidR="00B97A36" w:rsidRDefault="00FC4E01">
            <w:pPr>
              <w:pStyle w:val="LO-normal1"/>
              <w:widowControl w:val="0"/>
              <w:jc w:val="center"/>
            </w:pPr>
            <w:r>
              <w:rPr>
                <w:rFonts w:eastAsia="Calibri" w:cs="Calibri"/>
                <w:b/>
                <w:sz w:val="20"/>
                <w:szCs w:val="20"/>
              </w:rPr>
              <w:t>PROCESSO</w:t>
            </w:r>
          </w:p>
        </w:tc>
        <w:tc>
          <w:tcPr>
            <w:tcW w:w="2503"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260068CC" w14:textId="77777777" w:rsidR="00B97A36" w:rsidRDefault="00FC4E01">
            <w:pPr>
              <w:pStyle w:val="LO-normal1"/>
              <w:widowControl w:val="0"/>
              <w:jc w:val="center"/>
            </w:pPr>
            <w:r>
              <w:rPr>
                <w:rFonts w:eastAsia="Calibri" w:cs="Calibri"/>
                <w:b/>
                <w:sz w:val="20"/>
                <w:szCs w:val="20"/>
              </w:rPr>
              <w:t>NOME DO SERVIDOR</w:t>
            </w:r>
          </w:p>
        </w:tc>
        <w:tc>
          <w:tcPr>
            <w:tcW w:w="1124"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78C12EB3" w14:textId="77777777" w:rsidR="00B97A36" w:rsidRDefault="00FC4E01">
            <w:pPr>
              <w:pStyle w:val="LO-normal1"/>
              <w:widowControl w:val="0"/>
              <w:jc w:val="center"/>
            </w:pPr>
            <w:r>
              <w:rPr>
                <w:rFonts w:eastAsia="Calibri" w:cs="Calibri"/>
                <w:b/>
                <w:sz w:val="20"/>
                <w:szCs w:val="20"/>
              </w:rPr>
              <w:t>MATRÍCULA/VÍNCULO</w:t>
            </w:r>
          </w:p>
        </w:tc>
        <w:tc>
          <w:tcPr>
            <w:tcW w:w="1499"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26298C01" w14:textId="77777777" w:rsidR="00B97A36" w:rsidRDefault="00FC4E01">
            <w:pPr>
              <w:pStyle w:val="LO-normal1"/>
              <w:widowControl w:val="0"/>
              <w:jc w:val="center"/>
            </w:pPr>
            <w:r>
              <w:rPr>
                <w:rFonts w:eastAsia="Calibri" w:cs="Calibri"/>
                <w:b/>
                <w:sz w:val="20"/>
                <w:szCs w:val="20"/>
              </w:rPr>
              <w:t>CARGO</w:t>
            </w:r>
          </w:p>
        </w:tc>
        <w:tc>
          <w:tcPr>
            <w:tcW w:w="945"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22ECC953" w14:textId="77777777" w:rsidR="00B97A36" w:rsidRDefault="00FC4E01">
            <w:pPr>
              <w:pStyle w:val="LO-normal1"/>
              <w:widowControl w:val="0"/>
              <w:jc w:val="center"/>
            </w:pPr>
            <w:r>
              <w:rPr>
                <w:rFonts w:eastAsia="Calibri" w:cs="Calibri"/>
                <w:b/>
                <w:sz w:val="20"/>
                <w:szCs w:val="20"/>
              </w:rPr>
              <w:t>OBSERVAÇÕES</w:t>
            </w:r>
          </w:p>
        </w:tc>
        <w:tc>
          <w:tcPr>
            <w:tcW w:w="1564" w:type="dxa"/>
            <w:tcBorders>
              <w:top w:val="single" w:sz="6" w:space="0" w:color="000000"/>
              <w:left w:val="single" w:sz="6" w:space="0" w:color="CCCCCC"/>
              <w:bottom w:val="single" w:sz="6" w:space="0" w:color="000000"/>
              <w:right w:val="single" w:sz="6" w:space="0" w:color="000000"/>
            </w:tcBorders>
            <w:shd w:val="clear" w:color="auto" w:fill="FFFFFF"/>
            <w:vAlign w:val="center"/>
          </w:tcPr>
          <w:p w14:paraId="70F42926" w14:textId="77777777" w:rsidR="00B97A36" w:rsidRDefault="00FC4E01">
            <w:pPr>
              <w:pStyle w:val="LO-normal1"/>
              <w:widowControl w:val="0"/>
              <w:jc w:val="center"/>
            </w:pPr>
            <w:r>
              <w:rPr>
                <w:rFonts w:eastAsia="Calibri" w:cs="Calibri"/>
                <w:b/>
                <w:sz w:val="20"/>
                <w:szCs w:val="20"/>
              </w:rPr>
              <w:t>VACÂNCIA PUBLICAÇÃO</w:t>
            </w:r>
          </w:p>
          <w:p w14:paraId="61DB9941" w14:textId="77777777" w:rsidR="00B97A36" w:rsidRDefault="00FC4E01">
            <w:pPr>
              <w:pStyle w:val="LO-normal1"/>
              <w:widowControl w:val="0"/>
              <w:jc w:val="center"/>
            </w:pPr>
            <w:r>
              <w:rPr>
                <w:rFonts w:eastAsia="Calibri" w:cs="Calibri"/>
                <w:b/>
                <w:sz w:val="20"/>
                <w:szCs w:val="20"/>
              </w:rPr>
              <w:t>Nº DOE / DATA</w:t>
            </w:r>
          </w:p>
        </w:tc>
      </w:tr>
      <w:tr w:rsidR="00B97A36" w14:paraId="2433078B" w14:textId="77777777">
        <w:trPr>
          <w:trHeight w:val="315"/>
          <w:jc w:val="center"/>
        </w:trPr>
        <w:tc>
          <w:tcPr>
            <w:tcW w:w="1407"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6A7BE008" w14:textId="77777777" w:rsidR="00B97A36" w:rsidRDefault="00FC4E01">
            <w:pPr>
              <w:pStyle w:val="LO-normal1"/>
              <w:widowControl w:val="0"/>
              <w:jc w:val="center"/>
            </w:pPr>
            <w:r>
              <w:rPr>
                <w:rFonts w:eastAsia="Calibri" w:cs="Calibri"/>
                <w:sz w:val="20"/>
                <w:szCs w:val="20"/>
              </w:rPr>
              <w:t>03510021.003064/2024-92</w:t>
            </w:r>
          </w:p>
        </w:tc>
        <w:tc>
          <w:tcPr>
            <w:tcW w:w="2503"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2D4E8E9D" w14:textId="77777777" w:rsidR="00B97A36" w:rsidRDefault="00FC4E01">
            <w:pPr>
              <w:pStyle w:val="LO-normal1"/>
              <w:widowControl w:val="0"/>
              <w:jc w:val="center"/>
            </w:pPr>
            <w:r>
              <w:rPr>
                <w:rFonts w:eastAsia="Calibri" w:cs="Calibri"/>
                <w:sz w:val="20"/>
                <w:szCs w:val="20"/>
              </w:rPr>
              <w:t>CARLOS ALFREDO DE MORAIS JÚNIOR</w:t>
            </w:r>
          </w:p>
        </w:tc>
        <w:tc>
          <w:tcPr>
            <w:tcW w:w="112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39C1F29B" w14:textId="77777777" w:rsidR="00B97A36" w:rsidRDefault="00FC4E01">
            <w:pPr>
              <w:pStyle w:val="LO-normal1"/>
              <w:widowControl w:val="0"/>
              <w:jc w:val="center"/>
            </w:pPr>
            <w:r>
              <w:rPr>
                <w:rFonts w:eastAsia="Calibri" w:cs="Calibri"/>
                <w:sz w:val="20"/>
                <w:szCs w:val="20"/>
              </w:rPr>
              <w:t>245.780-6/1</w:t>
            </w:r>
          </w:p>
        </w:tc>
        <w:tc>
          <w:tcPr>
            <w:tcW w:w="14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84E86B" w14:textId="77777777" w:rsidR="00B97A36" w:rsidRDefault="00FC4E01">
            <w:pPr>
              <w:pStyle w:val="LO-normal1"/>
              <w:widowControl w:val="0"/>
              <w:jc w:val="center"/>
            </w:pPr>
            <w:r>
              <w:rPr>
                <w:rFonts w:eastAsia="Calibri" w:cs="Calibri"/>
                <w:sz w:val="20"/>
                <w:szCs w:val="20"/>
              </w:rPr>
              <w:t>TÉCNICO DE NÍVEL MÉDIO - NATAL(AMP)</w:t>
            </w:r>
          </w:p>
        </w:tc>
        <w:tc>
          <w:tcPr>
            <w:tcW w:w="945"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65D52EFB" w14:textId="77777777" w:rsidR="00B97A36" w:rsidRDefault="00FC4E01">
            <w:pPr>
              <w:pStyle w:val="LO-normal1"/>
              <w:widowControl w:val="0"/>
              <w:jc w:val="center"/>
            </w:pPr>
            <w:r>
              <w:rPr>
                <w:rFonts w:eastAsia="Calibri" w:cs="Calibri"/>
                <w:sz w:val="20"/>
                <w:szCs w:val="20"/>
              </w:rPr>
              <w:t>EXONERAÇÃO</w:t>
            </w:r>
          </w:p>
        </w:tc>
        <w:tc>
          <w:tcPr>
            <w:tcW w:w="156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3E78326B" w14:textId="77777777" w:rsidR="00B97A36" w:rsidRDefault="00FC4E01">
            <w:pPr>
              <w:pStyle w:val="LO-normal1"/>
              <w:widowControl w:val="0"/>
              <w:jc w:val="center"/>
            </w:pPr>
            <w:r>
              <w:rPr>
                <w:rFonts w:eastAsia="Calibri" w:cs="Calibri"/>
                <w:sz w:val="20"/>
                <w:szCs w:val="20"/>
              </w:rPr>
              <w:t>DOE Nº 15.736 DE 22/08/2024</w:t>
            </w:r>
          </w:p>
        </w:tc>
      </w:tr>
      <w:tr w:rsidR="00B97A36" w14:paraId="58D5A683" w14:textId="77777777">
        <w:trPr>
          <w:trHeight w:val="315"/>
          <w:jc w:val="center"/>
        </w:trPr>
        <w:tc>
          <w:tcPr>
            <w:tcW w:w="1407"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4B51CB6" w14:textId="77777777" w:rsidR="00B97A36" w:rsidRDefault="00FC4E01">
            <w:pPr>
              <w:pStyle w:val="LO-normal1"/>
              <w:widowControl w:val="0"/>
              <w:jc w:val="center"/>
            </w:pPr>
            <w:r>
              <w:rPr>
                <w:rFonts w:eastAsia="Calibri" w:cs="Calibri"/>
                <w:sz w:val="20"/>
                <w:szCs w:val="20"/>
              </w:rPr>
              <w:t>03510023.006923/2024-85</w:t>
            </w:r>
          </w:p>
        </w:tc>
        <w:tc>
          <w:tcPr>
            <w:tcW w:w="2503"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431B5B51" w14:textId="77777777" w:rsidR="00B97A36" w:rsidRDefault="00FC4E01">
            <w:pPr>
              <w:pStyle w:val="LO-normal1"/>
              <w:widowControl w:val="0"/>
              <w:jc w:val="center"/>
            </w:pPr>
            <w:r>
              <w:rPr>
                <w:rFonts w:eastAsia="Calibri" w:cs="Calibri"/>
                <w:sz w:val="20"/>
                <w:szCs w:val="20"/>
              </w:rPr>
              <w:t>HERMINIA BORACINI BICHINIM COSTA SILVA</w:t>
            </w:r>
          </w:p>
        </w:tc>
        <w:tc>
          <w:tcPr>
            <w:tcW w:w="112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0B8B0D2B" w14:textId="77777777" w:rsidR="00B97A36" w:rsidRDefault="00FC4E01">
            <w:pPr>
              <w:pStyle w:val="LO-normal1"/>
              <w:widowControl w:val="0"/>
              <w:jc w:val="center"/>
            </w:pPr>
            <w:r>
              <w:rPr>
                <w:rFonts w:eastAsia="Calibri" w:cs="Calibri"/>
                <w:sz w:val="20"/>
                <w:szCs w:val="20"/>
                <w:highlight w:val="white"/>
              </w:rPr>
              <w:t>N/A</w:t>
            </w:r>
          </w:p>
        </w:tc>
        <w:tc>
          <w:tcPr>
            <w:tcW w:w="1499"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7084DCD2" w14:textId="77777777" w:rsidR="00B97A36" w:rsidRDefault="00FC4E01">
            <w:pPr>
              <w:pStyle w:val="LO-normal1"/>
              <w:widowControl w:val="0"/>
              <w:jc w:val="center"/>
            </w:pPr>
            <w:r>
              <w:rPr>
                <w:rFonts w:eastAsia="Calibri" w:cs="Calibri"/>
                <w:sz w:val="20"/>
                <w:szCs w:val="20"/>
                <w:highlight w:val="white"/>
              </w:rPr>
              <w:t>TÉCNICO DE NÍVEL MÉDIO - NATAL(AMP)</w:t>
            </w:r>
          </w:p>
        </w:tc>
        <w:tc>
          <w:tcPr>
            <w:tcW w:w="945"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341858F4" w14:textId="77777777" w:rsidR="00B97A36" w:rsidRDefault="00FC4E01">
            <w:pPr>
              <w:pStyle w:val="LO-normal1"/>
              <w:widowControl w:val="0"/>
              <w:jc w:val="center"/>
            </w:pPr>
            <w:r>
              <w:rPr>
                <w:rFonts w:eastAsia="Calibri" w:cs="Calibri"/>
                <w:sz w:val="20"/>
                <w:szCs w:val="20"/>
                <w:highlight w:val="white"/>
              </w:rPr>
              <w:t>EXONERAÇÃO DE OFÍCIO</w:t>
            </w:r>
          </w:p>
        </w:tc>
        <w:tc>
          <w:tcPr>
            <w:tcW w:w="156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25195B70" w14:textId="77777777" w:rsidR="00B97A36" w:rsidRDefault="00FC4E01">
            <w:pPr>
              <w:pStyle w:val="LO-normal1"/>
              <w:widowControl w:val="0"/>
              <w:jc w:val="center"/>
            </w:pPr>
            <w:r>
              <w:rPr>
                <w:rFonts w:eastAsia="Calibri" w:cs="Calibri"/>
                <w:sz w:val="20"/>
                <w:szCs w:val="20"/>
                <w:highlight w:val="white"/>
              </w:rPr>
              <w:t>DOE Nº 15.830 DE 15/01/2025</w:t>
            </w:r>
          </w:p>
        </w:tc>
      </w:tr>
      <w:tr w:rsidR="00B97A36" w14:paraId="5DC2FAA7" w14:textId="77777777">
        <w:trPr>
          <w:trHeight w:val="315"/>
          <w:jc w:val="center"/>
        </w:trPr>
        <w:tc>
          <w:tcPr>
            <w:tcW w:w="1407"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761CCBA" w14:textId="77777777" w:rsidR="00B97A36" w:rsidRDefault="00FC4E01">
            <w:pPr>
              <w:pStyle w:val="LO-normal1"/>
              <w:widowControl w:val="0"/>
              <w:jc w:val="center"/>
            </w:pPr>
            <w:r>
              <w:rPr>
                <w:rFonts w:eastAsia="Calibri" w:cs="Calibri"/>
                <w:sz w:val="20"/>
                <w:szCs w:val="20"/>
                <w:highlight w:val="white"/>
              </w:rPr>
              <w:t>03510034.000639/2025-57</w:t>
            </w:r>
          </w:p>
        </w:tc>
        <w:tc>
          <w:tcPr>
            <w:tcW w:w="2503"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1DF7CCF2" w14:textId="77777777" w:rsidR="00B97A36" w:rsidRDefault="00FC4E01">
            <w:pPr>
              <w:pStyle w:val="LO-normal1"/>
              <w:widowControl w:val="0"/>
              <w:jc w:val="center"/>
            </w:pPr>
            <w:r>
              <w:rPr>
                <w:rFonts w:eastAsia="Calibri" w:cs="Calibri"/>
                <w:sz w:val="20"/>
                <w:szCs w:val="20"/>
                <w:highlight w:val="white"/>
              </w:rPr>
              <w:t>HUILYANENAJARA SILVA DE ANDRADE</w:t>
            </w:r>
          </w:p>
        </w:tc>
        <w:tc>
          <w:tcPr>
            <w:tcW w:w="112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467E1D6E" w14:textId="77777777" w:rsidR="00B97A36" w:rsidRDefault="00FC4E01">
            <w:pPr>
              <w:pStyle w:val="LO-normal1"/>
              <w:widowControl w:val="0"/>
              <w:jc w:val="center"/>
            </w:pPr>
            <w:r>
              <w:rPr>
                <w:rFonts w:eastAsia="Calibri" w:cs="Calibri"/>
                <w:sz w:val="20"/>
                <w:szCs w:val="20"/>
              </w:rPr>
              <w:t>245.913-2/1</w:t>
            </w:r>
          </w:p>
        </w:tc>
        <w:tc>
          <w:tcPr>
            <w:tcW w:w="1499"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6F3BE3AB" w14:textId="77777777" w:rsidR="00B97A36" w:rsidRDefault="00FC4E01">
            <w:pPr>
              <w:pStyle w:val="LO-normal1"/>
              <w:widowControl w:val="0"/>
              <w:jc w:val="center"/>
            </w:pPr>
            <w:r>
              <w:rPr>
                <w:rFonts w:eastAsia="Calibri" w:cs="Calibri"/>
                <w:sz w:val="20"/>
                <w:szCs w:val="20"/>
                <w:highlight w:val="white"/>
              </w:rPr>
              <w:t>TÉCNICO DE NÍVEL MÉDIO - NATAL(PPP)</w:t>
            </w:r>
          </w:p>
        </w:tc>
        <w:tc>
          <w:tcPr>
            <w:tcW w:w="945"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679A07BC" w14:textId="77777777" w:rsidR="00B97A36" w:rsidRDefault="00FC4E01">
            <w:pPr>
              <w:pStyle w:val="LO-normal1"/>
              <w:widowControl w:val="0"/>
              <w:jc w:val="center"/>
            </w:pPr>
            <w:r>
              <w:rPr>
                <w:rFonts w:eastAsia="Calibri" w:cs="Calibri"/>
                <w:sz w:val="20"/>
                <w:szCs w:val="20"/>
                <w:highlight w:val="white"/>
              </w:rPr>
              <w:t>EXONERAÇÃO</w:t>
            </w:r>
          </w:p>
        </w:tc>
        <w:tc>
          <w:tcPr>
            <w:tcW w:w="156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1B27B7CD" w14:textId="77777777" w:rsidR="00B97A36" w:rsidRDefault="00FC4E01">
            <w:pPr>
              <w:pStyle w:val="LO-normal1"/>
              <w:widowControl w:val="0"/>
              <w:jc w:val="center"/>
            </w:pPr>
            <w:r>
              <w:rPr>
                <w:rFonts w:eastAsia="Calibri" w:cs="Calibri"/>
                <w:sz w:val="20"/>
                <w:szCs w:val="20"/>
                <w:highlight w:val="white"/>
              </w:rPr>
              <w:t xml:space="preserve"> DOE Nº 15.939 DE 28/06/2025</w:t>
            </w:r>
          </w:p>
        </w:tc>
      </w:tr>
      <w:tr w:rsidR="00B97A36" w14:paraId="31CCC31E" w14:textId="77777777">
        <w:trPr>
          <w:trHeight w:val="315"/>
          <w:jc w:val="center"/>
        </w:trPr>
        <w:tc>
          <w:tcPr>
            <w:tcW w:w="1407"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C16C7F0" w14:textId="77777777" w:rsidR="00B97A36" w:rsidRDefault="00FC4E01">
            <w:pPr>
              <w:pStyle w:val="LO-normal1"/>
              <w:widowControl w:val="0"/>
              <w:jc w:val="center"/>
            </w:pPr>
            <w:r>
              <w:rPr>
                <w:rFonts w:eastAsia="Calibri" w:cs="Calibri"/>
                <w:sz w:val="20"/>
                <w:szCs w:val="20"/>
                <w:highlight w:val="white"/>
              </w:rPr>
              <w:t>03510026.001910/2025-71</w:t>
            </w:r>
          </w:p>
        </w:tc>
        <w:tc>
          <w:tcPr>
            <w:tcW w:w="2503"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310111EA" w14:textId="77777777" w:rsidR="00B97A36" w:rsidRDefault="00FC4E01">
            <w:pPr>
              <w:pStyle w:val="LO-normal1"/>
              <w:widowControl w:val="0"/>
              <w:jc w:val="center"/>
            </w:pPr>
            <w:r>
              <w:rPr>
                <w:rFonts w:eastAsia="Calibri" w:cs="Calibri"/>
                <w:sz w:val="20"/>
                <w:szCs w:val="20"/>
                <w:highlight w:val="white"/>
              </w:rPr>
              <w:t>WILLIAM WALLACE ALVES DA SILVA</w:t>
            </w:r>
          </w:p>
        </w:tc>
        <w:tc>
          <w:tcPr>
            <w:tcW w:w="112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1118FBAD" w14:textId="77777777" w:rsidR="00B97A36" w:rsidRDefault="00FC4E01">
            <w:pPr>
              <w:pStyle w:val="LO-normal1"/>
              <w:widowControl w:val="0"/>
              <w:jc w:val="center"/>
            </w:pPr>
            <w:r>
              <w:rPr>
                <w:rFonts w:eastAsia="Calibri" w:cs="Calibri"/>
                <w:sz w:val="20"/>
                <w:szCs w:val="20"/>
              </w:rPr>
              <w:t>249.621-6/1</w:t>
            </w:r>
          </w:p>
        </w:tc>
        <w:tc>
          <w:tcPr>
            <w:tcW w:w="1499"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067BE222" w14:textId="77777777" w:rsidR="00B97A36" w:rsidRDefault="00FC4E01">
            <w:pPr>
              <w:pStyle w:val="LO-normal1"/>
              <w:widowControl w:val="0"/>
              <w:jc w:val="center"/>
            </w:pPr>
            <w:r>
              <w:rPr>
                <w:rFonts w:eastAsia="Calibri" w:cs="Calibri"/>
                <w:sz w:val="20"/>
                <w:szCs w:val="20"/>
                <w:highlight w:val="white"/>
              </w:rPr>
              <w:t>TÉCNICO DE NÍVEL MÉDIO - NATAL(PPP)</w:t>
            </w:r>
          </w:p>
        </w:tc>
        <w:tc>
          <w:tcPr>
            <w:tcW w:w="945"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599EF45D" w14:textId="77777777" w:rsidR="00B97A36" w:rsidRDefault="00FC4E01">
            <w:pPr>
              <w:pStyle w:val="LO-normal1"/>
              <w:widowControl w:val="0"/>
              <w:jc w:val="center"/>
            </w:pPr>
            <w:r>
              <w:rPr>
                <w:rFonts w:eastAsia="Calibri" w:cs="Calibri"/>
                <w:sz w:val="20"/>
                <w:szCs w:val="20"/>
                <w:highlight w:val="white"/>
              </w:rPr>
              <w:t>EXONERAÇÃO</w:t>
            </w:r>
          </w:p>
        </w:tc>
        <w:tc>
          <w:tcPr>
            <w:tcW w:w="156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42116E99" w14:textId="77777777" w:rsidR="00B97A36" w:rsidRDefault="00FC4E01">
            <w:pPr>
              <w:pStyle w:val="LO-normal1"/>
              <w:widowControl w:val="0"/>
              <w:jc w:val="center"/>
            </w:pPr>
            <w:r>
              <w:rPr>
                <w:rFonts w:eastAsia="Calibri" w:cs="Calibri"/>
                <w:sz w:val="20"/>
                <w:szCs w:val="20"/>
                <w:highlight w:val="white"/>
              </w:rPr>
              <w:t>DOE Nº 15.983 DE 29/08/2025</w:t>
            </w:r>
          </w:p>
        </w:tc>
      </w:tr>
      <w:tr w:rsidR="00B97A36" w14:paraId="571DCB76" w14:textId="77777777">
        <w:trPr>
          <w:trHeight w:val="315"/>
          <w:jc w:val="center"/>
        </w:trPr>
        <w:tc>
          <w:tcPr>
            <w:tcW w:w="1407"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7662015" w14:textId="77777777" w:rsidR="00B97A36" w:rsidRDefault="00FC4E01">
            <w:pPr>
              <w:pStyle w:val="LO-normal1"/>
              <w:widowControl w:val="0"/>
              <w:jc w:val="center"/>
            </w:pPr>
            <w:r>
              <w:rPr>
                <w:rFonts w:eastAsia="Calibri" w:cs="Calibri"/>
                <w:sz w:val="20"/>
                <w:szCs w:val="20"/>
                <w:highlight w:val="white"/>
              </w:rPr>
              <w:t>03510007.002690/2025-21</w:t>
            </w:r>
          </w:p>
        </w:tc>
        <w:tc>
          <w:tcPr>
            <w:tcW w:w="2503"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43E9725C" w14:textId="77777777" w:rsidR="00B97A36" w:rsidRDefault="00FC4E01">
            <w:pPr>
              <w:pStyle w:val="LO-normal1"/>
              <w:widowControl w:val="0"/>
              <w:jc w:val="center"/>
            </w:pPr>
            <w:r>
              <w:rPr>
                <w:rFonts w:eastAsia="Calibri" w:cs="Calibri"/>
                <w:sz w:val="20"/>
                <w:szCs w:val="20"/>
                <w:highlight w:val="white"/>
              </w:rPr>
              <w:t>ALINE ARAUJO DE OLIVEIRA</w:t>
            </w:r>
          </w:p>
        </w:tc>
        <w:tc>
          <w:tcPr>
            <w:tcW w:w="112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6DD51E1E" w14:textId="77777777" w:rsidR="00B97A36" w:rsidRDefault="00FC4E01">
            <w:pPr>
              <w:pStyle w:val="LO-normal1"/>
              <w:widowControl w:val="0"/>
              <w:jc w:val="center"/>
            </w:pPr>
            <w:r>
              <w:rPr>
                <w:rFonts w:eastAsia="Calibri" w:cs="Calibri"/>
                <w:sz w:val="20"/>
                <w:szCs w:val="20"/>
                <w:highlight w:val="white"/>
              </w:rPr>
              <w:t>221.961-1/3</w:t>
            </w:r>
          </w:p>
        </w:tc>
        <w:tc>
          <w:tcPr>
            <w:tcW w:w="1499"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23F157EA" w14:textId="77777777" w:rsidR="00B97A36" w:rsidRDefault="00FC4E01">
            <w:pPr>
              <w:pStyle w:val="LO-normal1"/>
              <w:widowControl w:val="0"/>
              <w:jc w:val="center"/>
            </w:pPr>
            <w:r>
              <w:rPr>
                <w:rFonts w:eastAsia="Calibri" w:cs="Calibri"/>
                <w:sz w:val="20"/>
                <w:szCs w:val="20"/>
                <w:highlight w:val="white"/>
              </w:rPr>
              <w:t>TÉCNICO DE NÍVEL SUPERIOR - NATAL(AMP)</w:t>
            </w:r>
          </w:p>
        </w:tc>
        <w:tc>
          <w:tcPr>
            <w:tcW w:w="945"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7CC67EF3" w14:textId="77777777" w:rsidR="00B97A36" w:rsidRDefault="00FC4E01">
            <w:pPr>
              <w:pStyle w:val="LO-normal1"/>
              <w:widowControl w:val="0"/>
              <w:jc w:val="center"/>
            </w:pPr>
            <w:r>
              <w:rPr>
                <w:rFonts w:eastAsia="Calibri" w:cs="Calibri"/>
                <w:sz w:val="20"/>
                <w:szCs w:val="20"/>
                <w:highlight w:val="white"/>
              </w:rPr>
              <w:t>EXONERAÇÃO</w:t>
            </w:r>
          </w:p>
        </w:tc>
        <w:tc>
          <w:tcPr>
            <w:tcW w:w="156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66013366" w14:textId="77777777" w:rsidR="00B97A36" w:rsidRDefault="00FC4E01">
            <w:pPr>
              <w:pStyle w:val="LO-normal1"/>
              <w:widowControl w:val="0"/>
              <w:jc w:val="center"/>
            </w:pPr>
            <w:r>
              <w:rPr>
                <w:rFonts w:eastAsia="Calibri" w:cs="Calibri"/>
                <w:sz w:val="20"/>
                <w:szCs w:val="20"/>
                <w:highlight w:val="white"/>
              </w:rPr>
              <w:t>DOE Nº 15.956 DE 23/07/2025</w:t>
            </w:r>
          </w:p>
        </w:tc>
      </w:tr>
      <w:tr w:rsidR="00B97A36" w14:paraId="21C1257C" w14:textId="77777777">
        <w:trPr>
          <w:trHeight w:val="315"/>
          <w:jc w:val="center"/>
        </w:trPr>
        <w:tc>
          <w:tcPr>
            <w:tcW w:w="1407"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D134DED" w14:textId="77777777" w:rsidR="00B97A36" w:rsidRDefault="00FC4E01">
            <w:pPr>
              <w:pStyle w:val="LO-normal1"/>
              <w:widowControl w:val="0"/>
              <w:jc w:val="center"/>
            </w:pPr>
            <w:r>
              <w:rPr>
                <w:rFonts w:eastAsia="Calibri" w:cs="Calibri"/>
                <w:sz w:val="20"/>
                <w:szCs w:val="20"/>
              </w:rPr>
              <w:t>03510021.000005/2025-43</w:t>
            </w:r>
          </w:p>
        </w:tc>
        <w:tc>
          <w:tcPr>
            <w:tcW w:w="2503"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58A151B1" w14:textId="77777777" w:rsidR="00B97A36" w:rsidRDefault="00FC4E01">
            <w:pPr>
              <w:pStyle w:val="LO-normal1"/>
              <w:widowControl w:val="0"/>
              <w:jc w:val="center"/>
            </w:pPr>
            <w:r>
              <w:rPr>
                <w:rFonts w:eastAsia="Calibri" w:cs="Calibri"/>
                <w:sz w:val="20"/>
                <w:szCs w:val="20"/>
                <w:highlight w:val="white"/>
              </w:rPr>
              <w:t>LAVINNYA MONIQUE MARTINS GOMES</w:t>
            </w:r>
          </w:p>
        </w:tc>
        <w:tc>
          <w:tcPr>
            <w:tcW w:w="112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3FC7CFEA" w14:textId="77777777" w:rsidR="00B97A36" w:rsidRDefault="00FC4E01">
            <w:pPr>
              <w:pStyle w:val="LO-normal1"/>
              <w:widowControl w:val="0"/>
              <w:jc w:val="center"/>
            </w:pPr>
            <w:r>
              <w:rPr>
                <w:rFonts w:eastAsia="Calibri" w:cs="Calibri"/>
                <w:sz w:val="20"/>
                <w:szCs w:val="20"/>
              </w:rPr>
              <w:t>245.875-6/1</w:t>
            </w:r>
          </w:p>
        </w:tc>
        <w:tc>
          <w:tcPr>
            <w:tcW w:w="1499"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6F800AF6" w14:textId="77777777" w:rsidR="00B97A36" w:rsidRDefault="00FC4E01">
            <w:pPr>
              <w:pStyle w:val="LO-normal1"/>
              <w:widowControl w:val="0"/>
              <w:jc w:val="center"/>
            </w:pPr>
            <w:r>
              <w:rPr>
                <w:rFonts w:eastAsia="Calibri" w:cs="Calibri"/>
                <w:sz w:val="20"/>
                <w:szCs w:val="20"/>
                <w:highlight w:val="white"/>
              </w:rPr>
              <w:t>TÉCNICO DE NÍVEL SUPERIOR - NATAL(PPP)</w:t>
            </w:r>
          </w:p>
        </w:tc>
        <w:tc>
          <w:tcPr>
            <w:tcW w:w="945"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1E318019" w14:textId="77777777" w:rsidR="00B97A36" w:rsidRDefault="00FC4E01">
            <w:pPr>
              <w:pStyle w:val="LO-normal1"/>
              <w:widowControl w:val="0"/>
              <w:jc w:val="center"/>
            </w:pPr>
            <w:r>
              <w:rPr>
                <w:rFonts w:eastAsia="Calibri" w:cs="Calibri"/>
                <w:sz w:val="20"/>
                <w:szCs w:val="20"/>
                <w:highlight w:val="white"/>
              </w:rPr>
              <w:t>EXONERAÇÃO</w:t>
            </w:r>
          </w:p>
        </w:tc>
        <w:tc>
          <w:tcPr>
            <w:tcW w:w="156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6C0BF4F4" w14:textId="77777777" w:rsidR="00B97A36" w:rsidRDefault="00FC4E01">
            <w:pPr>
              <w:pStyle w:val="LO-normal1"/>
              <w:widowControl w:val="0"/>
              <w:jc w:val="center"/>
            </w:pPr>
            <w:r>
              <w:rPr>
                <w:rFonts w:eastAsia="Calibri" w:cs="Calibri"/>
                <w:sz w:val="20"/>
                <w:szCs w:val="20"/>
                <w:highlight w:val="white"/>
              </w:rPr>
              <w:t>DOE Nº 15.986 DE 03/09/2025</w:t>
            </w:r>
          </w:p>
        </w:tc>
      </w:tr>
      <w:tr w:rsidR="00B97A36" w14:paraId="1CB43233" w14:textId="77777777">
        <w:trPr>
          <w:trHeight w:val="315"/>
          <w:jc w:val="center"/>
        </w:trPr>
        <w:tc>
          <w:tcPr>
            <w:tcW w:w="1407"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9C7CECE" w14:textId="77777777" w:rsidR="00B97A36" w:rsidRDefault="00FC4E01">
            <w:pPr>
              <w:pStyle w:val="LO-normal1"/>
              <w:widowControl w:val="0"/>
              <w:jc w:val="center"/>
            </w:pPr>
            <w:r>
              <w:rPr>
                <w:rFonts w:eastAsia="Calibri" w:cs="Calibri"/>
                <w:sz w:val="20"/>
                <w:szCs w:val="20"/>
                <w:highlight w:val="white"/>
              </w:rPr>
              <w:t>03510027.003322/2024-81</w:t>
            </w:r>
          </w:p>
        </w:tc>
        <w:tc>
          <w:tcPr>
            <w:tcW w:w="2503"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5155769F" w14:textId="77777777" w:rsidR="00B97A36" w:rsidRDefault="00FC4E01">
            <w:pPr>
              <w:pStyle w:val="LO-normal1"/>
              <w:widowControl w:val="0"/>
              <w:jc w:val="center"/>
            </w:pPr>
            <w:r>
              <w:rPr>
                <w:rFonts w:eastAsia="Calibri" w:cs="Calibri"/>
                <w:sz w:val="20"/>
                <w:szCs w:val="20"/>
                <w:highlight w:val="white"/>
              </w:rPr>
              <w:t>ANA CLARA DANTAS DOS SANTOS</w:t>
            </w:r>
          </w:p>
        </w:tc>
        <w:tc>
          <w:tcPr>
            <w:tcW w:w="112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56B49E08" w14:textId="77777777" w:rsidR="00B97A36" w:rsidRDefault="00FC4E01">
            <w:pPr>
              <w:pStyle w:val="LO-normal1"/>
              <w:widowControl w:val="0"/>
              <w:jc w:val="center"/>
            </w:pPr>
            <w:r>
              <w:rPr>
                <w:rFonts w:eastAsia="Calibri" w:cs="Calibri"/>
                <w:sz w:val="20"/>
                <w:szCs w:val="20"/>
                <w:highlight w:val="white"/>
              </w:rPr>
              <w:t>245.702-4/1</w:t>
            </w:r>
          </w:p>
        </w:tc>
        <w:tc>
          <w:tcPr>
            <w:tcW w:w="1499"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6A1F84CD" w14:textId="77777777" w:rsidR="00B97A36" w:rsidRDefault="00FC4E01">
            <w:pPr>
              <w:pStyle w:val="LO-normal1"/>
              <w:widowControl w:val="0"/>
              <w:jc w:val="center"/>
            </w:pPr>
            <w:r>
              <w:rPr>
                <w:rFonts w:eastAsia="Calibri" w:cs="Calibri"/>
                <w:sz w:val="20"/>
                <w:szCs w:val="20"/>
                <w:highlight w:val="white"/>
              </w:rPr>
              <w:t>ANALISTA SOCIOEDUCATIVO - PSICÓLOGO - NATAL(AMP)</w:t>
            </w:r>
          </w:p>
        </w:tc>
        <w:tc>
          <w:tcPr>
            <w:tcW w:w="945"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56369BE4" w14:textId="77777777" w:rsidR="00B97A36" w:rsidRDefault="00FC4E01">
            <w:pPr>
              <w:pStyle w:val="LO-normal1"/>
              <w:widowControl w:val="0"/>
              <w:jc w:val="center"/>
            </w:pPr>
            <w:r>
              <w:rPr>
                <w:rFonts w:eastAsia="Calibri" w:cs="Calibri"/>
                <w:sz w:val="20"/>
                <w:szCs w:val="20"/>
                <w:highlight w:val="white"/>
              </w:rPr>
              <w:t>EXONERAÇÃO</w:t>
            </w:r>
          </w:p>
        </w:tc>
        <w:tc>
          <w:tcPr>
            <w:tcW w:w="156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0807577E" w14:textId="77777777" w:rsidR="00B97A36" w:rsidRDefault="00FC4E01">
            <w:pPr>
              <w:pStyle w:val="LO-normal1"/>
              <w:widowControl w:val="0"/>
              <w:jc w:val="center"/>
            </w:pPr>
            <w:r>
              <w:rPr>
                <w:rFonts w:eastAsia="Calibri" w:cs="Calibri"/>
                <w:sz w:val="20"/>
                <w:szCs w:val="20"/>
                <w:highlight w:val="white"/>
              </w:rPr>
              <w:t>DOE Nº 15.797 DE 20/11/2024</w:t>
            </w:r>
          </w:p>
        </w:tc>
      </w:tr>
      <w:tr w:rsidR="00B97A36" w14:paraId="4F3372A8" w14:textId="77777777">
        <w:trPr>
          <w:trHeight w:val="315"/>
          <w:jc w:val="center"/>
        </w:trPr>
        <w:tc>
          <w:tcPr>
            <w:tcW w:w="1407"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7F6958F" w14:textId="77777777" w:rsidR="00B97A36" w:rsidRDefault="00FC4E01">
            <w:pPr>
              <w:pStyle w:val="LO-normal1"/>
              <w:widowControl w:val="0"/>
              <w:jc w:val="center"/>
            </w:pPr>
            <w:r>
              <w:rPr>
                <w:rFonts w:eastAsia="Calibri" w:cs="Calibri"/>
                <w:sz w:val="20"/>
                <w:szCs w:val="20"/>
                <w:highlight w:val="white"/>
              </w:rPr>
              <w:t>03510027.002151/2025-53</w:t>
            </w:r>
          </w:p>
        </w:tc>
        <w:tc>
          <w:tcPr>
            <w:tcW w:w="2503"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59D47048" w14:textId="77777777" w:rsidR="00B97A36" w:rsidRDefault="00FC4E01">
            <w:pPr>
              <w:pStyle w:val="LO-normal1"/>
              <w:widowControl w:val="0"/>
              <w:jc w:val="center"/>
            </w:pPr>
            <w:r>
              <w:rPr>
                <w:rFonts w:eastAsia="Calibri" w:cs="Calibri"/>
                <w:sz w:val="20"/>
                <w:szCs w:val="20"/>
                <w:highlight w:val="white"/>
              </w:rPr>
              <w:t>RAFAELA GOMES DA SILVA</w:t>
            </w:r>
          </w:p>
        </w:tc>
        <w:tc>
          <w:tcPr>
            <w:tcW w:w="112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45E4521F" w14:textId="77777777" w:rsidR="00B97A36" w:rsidRDefault="00FC4E01">
            <w:pPr>
              <w:pStyle w:val="LO-normal1"/>
              <w:widowControl w:val="0"/>
              <w:jc w:val="center"/>
            </w:pPr>
            <w:r>
              <w:rPr>
                <w:rFonts w:eastAsia="Calibri" w:cs="Calibri"/>
                <w:sz w:val="20"/>
                <w:szCs w:val="20"/>
              </w:rPr>
              <w:t>244.494-1/2</w:t>
            </w:r>
          </w:p>
        </w:tc>
        <w:tc>
          <w:tcPr>
            <w:tcW w:w="1499"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632F528A" w14:textId="77777777" w:rsidR="00B97A36" w:rsidRDefault="00FC4E01">
            <w:pPr>
              <w:pStyle w:val="LO-normal1"/>
              <w:widowControl w:val="0"/>
              <w:jc w:val="center"/>
            </w:pPr>
            <w:r>
              <w:rPr>
                <w:rFonts w:eastAsia="Calibri" w:cs="Calibri"/>
                <w:sz w:val="20"/>
                <w:szCs w:val="20"/>
                <w:highlight w:val="white"/>
              </w:rPr>
              <w:t>ANALISTA SOCIOEDUCATIVO - PSICÓLOGO - NATAL(AMP)</w:t>
            </w:r>
          </w:p>
        </w:tc>
        <w:tc>
          <w:tcPr>
            <w:tcW w:w="945"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297E6BD3" w14:textId="77777777" w:rsidR="00B97A36" w:rsidRDefault="00FC4E01">
            <w:pPr>
              <w:pStyle w:val="LO-normal1"/>
              <w:widowControl w:val="0"/>
              <w:jc w:val="center"/>
            </w:pPr>
            <w:r>
              <w:rPr>
                <w:rFonts w:eastAsia="Calibri" w:cs="Calibri"/>
                <w:sz w:val="20"/>
                <w:szCs w:val="20"/>
                <w:highlight w:val="white"/>
              </w:rPr>
              <w:t>EXONERAÇÃO</w:t>
            </w:r>
          </w:p>
        </w:tc>
        <w:tc>
          <w:tcPr>
            <w:tcW w:w="156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71FB4282" w14:textId="77777777" w:rsidR="00B97A36" w:rsidRDefault="00FC4E01">
            <w:pPr>
              <w:pStyle w:val="LO-normal1"/>
              <w:widowControl w:val="0"/>
              <w:jc w:val="center"/>
            </w:pPr>
            <w:r>
              <w:rPr>
                <w:rFonts w:eastAsia="Calibri" w:cs="Calibri"/>
                <w:sz w:val="20"/>
                <w:szCs w:val="20"/>
                <w:highlight w:val="white"/>
              </w:rPr>
              <w:t>DOE Nº 15.983 DE 29/08/2025</w:t>
            </w:r>
          </w:p>
        </w:tc>
      </w:tr>
      <w:tr w:rsidR="00B97A36" w14:paraId="2C4B4396" w14:textId="77777777">
        <w:trPr>
          <w:trHeight w:val="315"/>
          <w:jc w:val="center"/>
        </w:trPr>
        <w:tc>
          <w:tcPr>
            <w:tcW w:w="1407"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3C27392" w14:textId="77777777" w:rsidR="00B97A36" w:rsidRDefault="00FC4E01">
            <w:pPr>
              <w:pStyle w:val="LO-normal1"/>
              <w:widowControl w:val="0"/>
              <w:jc w:val="center"/>
            </w:pPr>
            <w:r>
              <w:rPr>
                <w:rFonts w:eastAsia="Calibri" w:cs="Calibri"/>
                <w:sz w:val="20"/>
                <w:szCs w:val="20"/>
                <w:highlight w:val="white"/>
              </w:rPr>
              <w:t>03510027.001362/2025-79</w:t>
            </w:r>
          </w:p>
        </w:tc>
        <w:tc>
          <w:tcPr>
            <w:tcW w:w="2503"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55D86807" w14:textId="77777777" w:rsidR="00B97A36" w:rsidRDefault="00FC4E01">
            <w:pPr>
              <w:pStyle w:val="LO-normal1"/>
              <w:widowControl w:val="0"/>
              <w:jc w:val="center"/>
            </w:pPr>
            <w:r>
              <w:rPr>
                <w:rFonts w:eastAsia="Calibri" w:cs="Calibri"/>
                <w:sz w:val="20"/>
                <w:szCs w:val="20"/>
                <w:highlight w:val="white"/>
              </w:rPr>
              <w:t>RENAN LUIZ BERNARDO DA SILVA</w:t>
            </w:r>
          </w:p>
        </w:tc>
        <w:tc>
          <w:tcPr>
            <w:tcW w:w="112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6A1BB306" w14:textId="77777777" w:rsidR="00B97A36" w:rsidRDefault="00FC4E01">
            <w:pPr>
              <w:pStyle w:val="LO-normal1"/>
              <w:widowControl w:val="0"/>
              <w:jc w:val="center"/>
            </w:pPr>
            <w:r>
              <w:rPr>
                <w:rFonts w:eastAsia="Calibri" w:cs="Calibri"/>
                <w:sz w:val="20"/>
                <w:szCs w:val="20"/>
              </w:rPr>
              <w:t>246.015-7/1</w:t>
            </w:r>
          </w:p>
        </w:tc>
        <w:tc>
          <w:tcPr>
            <w:tcW w:w="1499"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43AFEF41" w14:textId="77777777" w:rsidR="00B97A36" w:rsidRDefault="00FC4E01">
            <w:pPr>
              <w:pStyle w:val="LO-normal1"/>
              <w:widowControl w:val="0"/>
              <w:jc w:val="center"/>
            </w:pPr>
            <w:r>
              <w:rPr>
                <w:rFonts w:eastAsia="Calibri" w:cs="Calibri"/>
                <w:sz w:val="20"/>
                <w:szCs w:val="20"/>
                <w:highlight w:val="white"/>
              </w:rPr>
              <w:t>AGENTE SOCIOEDUCATIVO - NATAL/PARNAMIRIM(AMP)</w:t>
            </w:r>
          </w:p>
        </w:tc>
        <w:tc>
          <w:tcPr>
            <w:tcW w:w="945"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4F7A770A" w14:textId="77777777" w:rsidR="00B97A36" w:rsidRDefault="00FC4E01">
            <w:pPr>
              <w:pStyle w:val="LO-normal1"/>
              <w:widowControl w:val="0"/>
              <w:jc w:val="center"/>
            </w:pPr>
            <w:r>
              <w:rPr>
                <w:rFonts w:eastAsia="Calibri" w:cs="Calibri"/>
                <w:sz w:val="20"/>
                <w:szCs w:val="20"/>
                <w:highlight w:val="white"/>
              </w:rPr>
              <w:t>EXONERAÇÃO</w:t>
            </w:r>
          </w:p>
        </w:tc>
        <w:tc>
          <w:tcPr>
            <w:tcW w:w="156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2835A016" w14:textId="77777777" w:rsidR="00B97A36" w:rsidRDefault="00FC4E01">
            <w:pPr>
              <w:pStyle w:val="LO-normal1"/>
              <w:widowControl w:val="0"/>
              <w:jc w:val="center"/>
            </w:pPr>
            <w:r>
              <w:rPr>
                <w:rFonts w:eastAsia="Calibri" w:cs="Calibri"/>
                <w:sz w:val="20"/>
                <w:szCs w:val="20"/>
                <w:highlight w:val="white"/>
              </w:rPr>
              <w:t>DOE Nº 15.931 DE 14/06/2025</w:t>
            </w:r>
          </w:p>
        </w:tc>
      </w:tr>
      <w:tr w:rsidR="00B97A36" w14:paraId="72535F2F" w14:textId="77777777">
        <w:trPr>
          <w:trHeight w:val="315"/>
          <w:jc w:val="center"/>
        </w:trPr>
        <w:tc>
          <w:tcPr>
            <w:tcW w:w="1407"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E6C91EE" w14:textId="77777777" w:rsidR="00B97A36" w:rsidRDefault="00FC4E01">
            <w:pPr>
              <w:pStyle w:val="LO-normal1"/>
              <w:widowControl w:val="0"/>
              <w:jc w:val="center"/>
            </w:pPr>
            <w:r>
              <w:rPr>
                <w:rFonts w:eastAsia="Calibri" w:cs="Calibri"/>
                <w:sz w:val="20"/>
                <w:szCs w:val="20"/>
                <w:highlight w:val="white"/>
              </w:rPr>
              <w:t>03510021.001882/2025-31</w:t>
            </w:r>
          </w:p>
        </w:tc>
        <w:tc>
          <w:tcPr>
            <w:tcW w:w="2503"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06273965" w14:textId="77777777" w:rsidR="00B97A36" w:rsidRDefault="00FC4E01">
            <w:pPr>
              <w:pStyle w:val="LO-normal1"/>
              <w:widowControl w:val="0"/>
              <w:jc w:val="center"/>
            </w:pPr>
            <w:r>
              <w:rPr>
                <w:rFonts w:eastAsia="Calibri" w:cs="Calibri"/>
                <w:sz w:val="20"/>
                <w:szCs w:val="20"/>
                <w:highlight w:val="white"/>
              </w:rPr>
              <w:t xml:space="preserve">NATANNY YASMIN DE </w:t>
            </w:r>
            <w:r>
              <w:rPr>
                <w:rFonts w:eastAsia="Calibri" w:cs="Calibri"/>
                <w:sz w:val="20"/>
                <w:szCs w:val="20"/>
                <w:highlight w:val="white"/>
              </w:rPr>
              <w:lastRenderedPageBreak/>
              <w:t>AZEVEDO</w:t>
            </w:r>
          </w:p>
        </w:tc>
        <w:tc>
          <w:tcPr>
            <w:tcW w:w="112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29D19AAE" w14:textId="77777777" w:rsidR="00B97A36" w:rsidRDefault="00FC4E01">
            <w:pPr>
              <w:pStyle w:val="LO-normal1"/>
              <w:widowControl w:val="0"/>
              <w:jc w:val="center"/>
            </w:pPr>
            <w:r>
              <w:rPr>
                <w:rFonts w:eastAsia="Calibri" w:cs="Calibri"/>
                <w:sz w:val="20"/>
                <w:szCs w:val="20"/>
              </w:rPr>
              <w:lastRenderedPageBreak/>
              <w:t>245.750-4/1</w:t>
            </w:r>
          </w:p>
        </w:tc>
        <w:tc>
          <w:tcPr>
            <w:tcW w:w="1499"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6927C785" w14:textId="77777777" w:rsidR="00B97A36" w:rsidRDefault="00FC4E01">
            <w:pPr>
              <w:pStyle w:val="LO-normal1"/>
              <w:widowControl w:val="0"/>
              <w:jc w:val="center"/>
            </w:pPr>
            <w:r>
              <w:rPr>
                <w:rFonts w:eastAsia="Calibri" w:cs="Calibri"/>
                <w:sz w:val="20"/>
                <w:szCs w:val="20"/>
                <w:highlight w:val="white"/>
              </w:rPr>
              <w:t xml:space="preserve">AGENTE SOCIOEDUCATIVO - </w:t>
            </w:r>
            <w:r>
              <w:rPr>
                <w:rFonts w:eastAsia="Calibri" w:cs="Calibri"/>
                <w:sz w:val="20"/>
                <w:szCs w:val="20"/>
                <w:highlight w:val="white"/>
              </w:rPr>
              <w:lastRenderedPageBreak/>
              <w:t>NATAL/PARNAMIRIM(AMP)</w:t>
            </w:r>
          </w:p>
        </w:tc>
        <w:tc>
          <w:tcPr>
            <w:tcW w:w="945"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361E3001" w14:textId="77777777" w:rsidR="00B97A36" w:rsidRDefault="00FC4E01">
            <w:pPr>
              <w:pStyle w:val="LO-normal1"/>
              <w:widowControl w:val="0"/>
              <w:jc w:val="center"/>
            </w:pPr>
            <w:r>
              <w:rPr>
                <w:rFonts w:eastAsia="Calibri" w:cs="Calibri"/>
                <w:sz w:val="20"/>
                <w:szCs w:val="20"/>
                <w:highlight w:val="white"/>
              </w:rPr>
              <w:lastRenderedPageBreak/>
              <w:t>EXONERAÇÃO</w:t>
            </w:r>
          </w:p>
        </w:tc>
        <w:tc>
          <w:tcPr>
            <w:tcW w:w="156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3F24656A" w14:textId="77777777" w:rsidR="00B97A36" w:rsidRDefault="00FC4E01">
            <w:pPr>
              <w:pStyle w:val="LO-normal1"/>
              <w:widowControl w:val="0"/>
              <w:jc w:val="center"/>
            </w:pPr>
            <w:r>
              <w:rPr>
                <w:rFonts w:eastAsia="Calibri" w:cs="Calibri"/>
                <w:sz w:val="20"/>
                <w:szCs w:val="20"/>
                <w:highlight w:val="white"/>
              </w:rPr>
              <w:t xml:space="preserve">DOE Nº 15.941 DE </w:t>
            </w:r>
            <w:r>
              <w:rPr>
                <w:rFonts w:eastAsia="Calibri" w:cs="Calibri"/>
                <w:sz w:val="20"/>
                <w:szCs w:val="20"/>
                <w:highlight w:val="white"/>
              </w:rPr>
              <w:lastRenderedPageBreak/>
              <w:t>02/07/2025</w:t>
            </w:r>
          </w:p>
        </w:tc>
      </w:tr>
      <w:tr w:rsidR="00B97A36" w14:paraId="44DA3539" w14:textId="77777777">
        <w:trPr>
          <w:trHeight w:val="315"/>
          <w:jc w:val="center"/>
        </w:trPr>
        <w:tc>
          <w:tcPr>
            <w:tcW w:w="1407"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3777973" w14:textId="77777777" w:rsidR="00B97A36" w:rsidRDefault="00FC4E01">
            <w:pPr>
              <w:pStyle w:val="LO-normal1"/>
              <w:widowControl w:val="0"/>
              <w:jc w:val="center"/>
            </w:pPr>
            <w:r>
              <w:rPr>
                <w:rFonts w:eastAsia="Calibri" w:cs="Calibri"/>
                <w:sz w:val="20"/>
                <w:szCs w:val="20"/>
                <w:highlight w:val="white"/>
              </w:rPr>
              <w:lastRenderedPageBreak/>
              <w:t>03510026.001651/2025-88</w:t>
            </w:r>
          </w:p>
        </w:tc>
        <w:tc>
          <w:tcPr>
            <w:tcW w:w="2503"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197AEF7F" w14:textId="77777777" w:rsidR="00B97A36" w:rsidRDefault="00FC4E01">
            <w:pPr>
              <w:pStyle w:val="LO-normal1"/>
              <w:widowControl w:val="0"/>
              <w:jc w:val="center"/>
            </w:pPr>
            <w:r>
              <w:rPr>
                <w:rFonts w:eastAsia="Calibri" w:cs="Calibri"/>
                <w:sz w:val="20"/>
                <w:szCs w:val="20"/>
                <w:highlight w:val="white"/>
              </w:rPr>
              <w:t>ARTHUR VINÍCIUS DA COSTA</w:t>
            </w:r>
          </w:p>
        </w:tc>
        <w:tc>
          <w:tcPr>
            <w:tcW w:w="112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1C428FE4" w14:textId="77777777" w:rsidR="00B97A36" w:rsidRDefault="00FC4E01">
            <w:pPr>
              <w:pStyle w:val="LO-normal1"/>
              <w:widowControl w:val="0"/>
              <w:jc w:val="center"/>
            </w:pPr>
            <w:r>
              <w:rPr>
                <w:rFonts w:eastAsia="Calibri" w:cs="Calibri"/>
                <w:sz w:val="20"/>
                <w:szCs w:val="20"/>
                <w:highlight w:val="white"/>
              </w:rPr>
              <w:t>245.807-1/1</w:t>
            </w:r>
          </w:p>
        </w:tc>
        <w:tc>
          <w:tcPr>
            <w:tcW w:w="1499"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4096CC82" w14:textId="77777777" w:rsidR="00B97A36" w:rsidRDefault="00FC4E01">
            <w:pPr>
              <w:pStyle w:val="LO-normal1"/>
              <w:widowControl w:val="0"/>
              <w:jc w:val="center"/>
            </w:pPr>
            <w:r>
              <w:rPr>
                <w:rFonts w:eastAsia="Calibri" w:cs="Calibri"/>
                <w:sz w:val="20"/>
                <w:szCs w:val="20"/>
                <w:highlight w:val="white"/>
              </w:rPr>
              <w:t>AGENTE SOCIOEDUCATIVO - NATAL/PARNAMIRIM(AMP)</w:t>
            </w:r>
          </w:p>
        </w:tc>
        <w:tc>
          <w:tcPr>
            <w:tcW w:w="945"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74307748" w14:textId="77777777" w:rsidR="00B97A36" w:rsidRDefault="00FC4E01">
            <w:pPr>
              <w:pStyle w:val="LO-normal1"/>
              <w:widowControl w:val="0"/>
              <w:jc w:val="center"/>
            </w:pPr>
            <w:r>
              <w:rPr>
                <w:rFonts w:eastAsia="Calibri" w:cs="Calibri"/>
                <w:sz w:val="20"/>
                <w:szCs w:val="20"/>
                <w:highlight w:val="white"/>
              </w:rPr>
              <w:t>EXONERAÇÃO</w:t>
            </w:r>
          </w:p>
        </w:tc>
        <w:tc>
          <w:tcPr>
            <w:tcW w:w="156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025D001E" w14:textId="77777777" w:rsidR="00B97A36" w:rsidRDefault="00FC4E01">
            <w:pPr>
              <w:pStyle w:val="LO-normal1"/>
              <w:widowControl w:val="0"/>
              <w:jc w:val="center"/>
            </w:pPr>
            <w:r>
              <w:rPr>
                <w:rFonts w:eastAsia="Calibri" w:cs="Calibri"/>
                <w:sz w:val="20"/>
                <w:szCs w:val="20"/>
                <w:highlight w:val="white"/>
              </w:rPr>
              <w:t>DOE Nº 15.983 DE 29/08/2025</w:t>
            </w:r>
          </w:p>
        </w:tc>
      </w:tr>
      <w:tr w:rsidR="00B97A36" w14:paraId="50DC04E2" w14:textId="77777777">
        <w:trPr>
          <w:trHeight w:val="315"/>
          <w:jc w:val="center"/>
        </w:trPr>
        <w:tc>
          <w:tcPr>
            <w:tcW w:w="1407"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23899A4" w14:textId="77777777" w:rsidR="00B97A36" w:rsidRDefault="00FC4E01">
            <w:pPr>
              <w:pStyle w:val="LO-normal1"/>
              <w:widowControl w:val="0"/>
              <w:jc w:val="center"/>
            </w:pPr>
            <w:r>
              <w:rPr>
                <w:rFonts w:eastAsia="Calibri" w:cs="Calibri"/>
                <w:sz w:val="20"/>
                <w:szCs w:val="20"/>
                <w:highlight w:val="white"/>
              </w:rPr>
              <w:t>03510026.002146/2025-51</w:t>
            </w:r>
          </w:p>
        </w:tc>
        <w:tc>
          <w:tcPr>
            <w:tcW w:w="2503"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506AC919" w14:textId="77777777" w:rsidR="00B97A36" w:rsidRDefault="00FC4E01">
            <w:pPr>
              <w:pStyle w:val="LO-normal1"/>
              <w:widowControl w:val="0"/>
              <w:jc w:val="center"/>
            </w:pPr>
            <w:r>
              <w:rPr>
                <w:rFonts w:eastAsia="Calibri" w:cs="Calibri"/>
                <w:sz w:val="20"/>
                <w:szCs w:val="20"/>
                <w:highlight w:val="white"/>
              </w:rPr>
              <w:t>MARLON FRANKLIN E SILVA</w:t>
            </w:r>
          </w:p>
        </w:tc>
        <w:tc>
          <w:tcPr>
            <w:tcW w:w="112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2BB1977B" w14:textId="77777777" w:rsidR="00B97A36" w:rsidRDefault="00FC4E01">
            <w:pPr>
              <w:pStyle w:val="LO-normal1"/>
              <w:widowControl w:val="0"/>
              <w:jc w:val="center"/>
            </w:pPr>
            <w:r>
              <w:rPr>
                <w:rFonts w:eastAsia="Calibri" w:cs="Calibri"/>
                <w:sz w:val="20"/>
                <w:szCs w:val="20"/>
                <w:highlight w:val="white"/>
              </w:rPr>
              <w:t>221.331-1/2</w:t>
            </w:r>
          </w:p>
        </w:tc>
        <w:tc>
          <w:tcPr>
            <w:tcW w:w="1499"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570D1A88" w14:textId="77777777" w:rsidR="00B97A36" w:rsidRDefault="00FC4E01">
            <w:pPr>
              <w:pStyle w:val="LO-normal1"/>
              <w:widowControl w:val="0"/>
              <w:jc w:val="center"/>
            </w:pPr>
            <w:r>
              <w:rPr>
                <w:rFonts w:eastAsia="Calibri" w:cs="Calibri"/>
                <w:sz w:val="20"/>
                <w:szCs w:val="20"/>
                <w:highlight w:val="white"/>
              </w:rPr>
              <w:t>AGENTE SOCIOEDUCATIVO - NATAL/PARNAMIRIM(AMP)</w:t>
            </w:r>
          </w:p>
        </w:tc>
        <w:tc>
          <w:tcPr>
            <w:tcW w:w="945"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2CBFACDF" w14:textId="77777777" w:rsidR="00B97A36" w:rsidRDefault="00FC4E01">
            <w:pPr>
              <w:pStyle w:val="LO-normal1"/>
              <w:widowControl w:val="0"/>
              <w:jc w:val="center"/>
            </w:pPr>
            <w:r>
              <w:rPr>
                <w:rFonts w:eastAsia="Calibri" w:cs="Calibri"/>
                <w:sz w:val="20"/>
                <w:szCs w:val="20"/>
                <w:highlight w:val="white"/>
              </w:rPr>
              <w:t>EXONERAÇÃO</w:t>
            </w:r>
          </w:p>
        </w:tc>
        <w:tc>
          <w:tcPr>
            <w:tcW w:w="156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5057BC34" w14:textId="77777777" w:rsidR="00B97A36" w:rsidRDefault="00FC4E01">
            <w:pPr>
              <w:pStyle w:val="LO-normal1"/>
              <w:widowControl w:val="0"/>
              <w:jc w:val="center"/>
            </w:pPr>
            <w:r>
              <w:rPr>
                <w:rFonts w:eastAsia="Calibri" w:cs="Calibri"/>
                <w:sz w:val="20"/>
                <w:szCs w:val="20"/>
                <w:highlight w:val="white"/>
              </w:rPr>
              <w:t>DOE Nº 15.993 DE 12/09/2025</w:t>
            </w:r>
          </w:p>
        </w:tc>
      </w:tr>
      <w:tr w:rsidR="00B97A36" w14:paraId="0B3D5637" w14:textId="77777777">
        <w:trPr>
          <w:trHeight w:val="315"/>
          <w:jc w:val="center"/>
        </w:trPr>
        <w:tc>
          <w:tcPr>
            <w:tcW w:w="1407"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3B444D2" w14:textId="77777777" w:rsidR="00B97A36" w:rsidRDefault="00FC4E01">
            <w:pPr>
              <w:pStyle w:val="LO-normal1"/>
              <w:widowControl w:val="0"/>
              <w:jc w:val="center"/>
            </w:pPr>
            <w:r>
              <w:rPr>
                <w:rFonts w:eastAsia="Calibri" w:cs="Calibri"/>
                <w:sz w:val="20"/>
                <w:szCs w:val="20"/>
                <w:highlight w:val="white"/>
              </w:rPr>
              <w:t>03510021.001728/2024-89</w:t>
            </w:r>
          </w:p>
        </w:tc>
        <w:tc>
          <w:tcPr>
            <w:tcW w:w="2503"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55C0E349" w14:textId="77777777" w:rsidR="00B97A36" w:rsidRDefault="00FC4E01">
            <w:pPr>
              <w:pStyle w:val="LO-normal1"/>
              <w:widowControl w:val="0"/>
              <w:jc w:val="center"/>
            </w:pPr>
            <w:r>
              <w:rPr>
                <w:rFonts w:eastAsia="Calibri" w:cs="Calibri"/>
                <w:sz w:val="20"/>
                <w:szCs w:val="20"/>
                <w:highlight w:val="white"/>
              </w:rPr>
              <w:t>PAULO VITOR PONTES CARDOSO</w:t>
            </w:r>
          </w:p>
        </w:tc>
        <w:tc>
          <w:tcPr>
            <w:tcW w:w="112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63DC4DCB" w14:textId="77777777" w:rsidR="00B97A36" w:rsidRDefault="00FC4E01">
            <w:pPr>
              <w:pStyle w:val="LO-normal1"/>
              <w:widowControl w:val="0"/>
              <w:jc w:val="center"/>
            </w:pPr>
            <w:r>
              <w:rPr>
                <w:rFonts w:eastAsia="Calibri" w:cs="Calibri"/>
                <w:sz w:val="20"/>
                <w:szCs w:val="20"/>
                <w:highlight w:val="white"/>
              </w:rPr>
              <w:t>2412152/2</w:t>
            </w:r>
          </w:p>
        </w:tc>
        <w:tc>
          <w:tcPr>
            <w:tcW w:w="1499"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15A162A1" w14:textId="77777777" w:rsidR="00B97A36" w:rsidRDefault="00FC4E01">
            <w:pPr>
              <w:pStyle w:val="LO-normal1"/>
              <w:widowControl w:val="0"/>
              <w:jc w:val="center"/>
            </w:pPr>
            <w:r>
              <w:rPr>
                <w:rFonts w:eastAsia="Calibri" w:cs="Calibri"/>
                <w:sz w:val="20"/>
                <w:szCs w:val="20"/>
                <w:highlight w:val="white"/>
              </w:rPr>
              <w:t>AGENTE SOCIOEDUCATIVO - NATAL/PARNAMIRIM(PPP)</w:t>
            </w:r>
          </w:p>
        </w:tc>
        <w:tc>
          <w:tcPr>
            <w:tcW w:w="945"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6B5173F5" w14:textId="77777777" w:rsidR="00B97A36" w:rsidRDefault="00FC4E01">
            <w:pPr>
              <w:pStyle w:val="LO-normal1"/>
              <w:widowControl w:val="0"/>
              <w:jc w:val="center"/>
            </w:pPr>
            <w:r>
              <w:rPr>
                <w:rFonts w:eastAsia="Calibri" w:cs="Calibri"/>
                <w:sz w:val="20"/>
                <w:szCs w:val="20"/>
                <w:highlight w:val="white"/>
              </w:rPr>
              <w:t>EXONERAÇÃO</w:t>
            </w:r>
          </w:p>
        </w:tc>
        <w:tc>
          <w:tcPr>
            <w:tcW w:w="156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2EDA640F" w14:textId="77777777" w:rsidR="00B97A36" w:rsidRDefault="00FC4E01">
            <w:pPr>
              <w:pStyle w:val="LO-normal1"/>
              <w:widowControl w:val="0"/>
              <w:jc w:val="center"/>
            </w:pPr>
            <w:r>
              <w:rPr>
                <w:rFonts w:eastAsia="Calibri" w:cs="Calibri"/>
                <w:sz w:val="20"/>
                <w:szCs w:val="20"/>
                <w:highlight w:val="white"/>
              </w:rPr>
              <w:t>DOE Nº 15.683 DE 08/06/2024</w:t>
            </w:r>
          </w:p>
        </w:tc>
      </w:tr>
      <w:tr w:rsidR="00B97A36" w14:paraId="6AD7EE28" w14:textId="77777777">
        <w:trPr>
          <w:trHeight w:val="315"/>
          <w:jc w:val="center"/>
        </w:trPr>
        <w:tc>
          <w:tcPr>
            <w:tcW w:w="1407"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B212963" w14:textId="77777777" w:rsidR="00B97A36" w:rsidRDefault="00FC4E01">
            <w:pPr>
              <w:pStyle w:val="LO-normal1"/>
              <w:widowControl w:val="0"/>
              <w:jc w:val="center"/>
            </w:pPr>
            <w:r>
              <w:rPr>
                <w:rFonts w:eastAsia="Calibri" w:cs="Calibri"/>
                <w:sz w:val="20"/>
                <w:szCs w:val="20"/>
                <w:highlight w:val="white"/>
              </w:rPr>
              <w:t>03510030.002080/2025-30</w:t>
            </w:r>
          </w:p>
        </w:tc>
        <w:tc>
          <w:tcPr>
            <w:tcW w:w="2503"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523D97A6" w14:textId="77777777" w:rsidR="00B97A36" w:rsidRDefault="00FC4E01">
            <w:pPr>
              <w:pStyle w:val="LO-normal1"/>
              <w:widowControl w:val="0"/>
              <w:jc w:val="center"/>
            </w:pPr>
            <w:r>
              <w:rPr>
                <w:rFonts w:eastAsia="Calibri" w:cs="Calibri"/>
                <w:sz w:val="20"/>
                <w:szCs w:val="20"/>
                <w:highlight w:val="white"/>
              </w:rPr>
              <w:t>WIRENICE BRENDA DE FREITAS MELO</w:t>
            </w:r>
          </w:p>
        </w:tc>
        <w:tc>
          <w:tcPr>
            <w:tcW w:w="112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1FEFAF98" w14:textId="77777777" w:rsidR="00B97A36" w:rsidRDefault="00FC4E01">
            <w:pPr>
              <w:pStyle w:val="LO-normal1"/>
              <w:widowControl w:val="0"/>
              <w:jc w:val="center"/>
            </w:pPr>
            <w:r>
              <w:rPr>
                <w:rFonts w:eastAsia="Calibri" w:cs="Calibri"/>
                <w:sz w:val="20"/>
                <w:szCs w:val="20"/>
                <w:highlight w:val="white"/>
              </w:rPr>
              <w:t>246.098-0/1</w:t>
            </w:r>
          </w:p>
        </w:tc>
        <w:tc>
          <w:tcPr>
            <w:tcW w:w="1499"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49303076" w14:textId="77777777" w:rsidR="00B97A36" w:rsidRDefault="00FC4E01">
            <w:pPr>
              <w:pStyle w:val="LO-normal1"/>
              <w:widowControl w:val="0"/>
              <w:jc w:val="center"/>
            </w:pPr>
            <w:r>
              <w:rPr>
                <w:rFonts w:eastAsia="Calibri" w:cs="Calibri"/>
                <w:sz w:val="20"/>
                <w:szCs w:val="20"/>
                <w:highlight w:val="white"/>
              </w:rPr>
              <w:t>TÉCNICO DE NÍVEL MÉDIO - MOSSORÓ(AMP)</w:t>
            </w:r>
          </w:p>
        </w:tc>
        <w:tc>
          <w:tcPr>
            <w:tcW w:w="945"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58BFFB54" w14:textId="77777777" w:rsidR="00B97A36" w:rsidRDefault="00FC4E01">
            <w:pPr>
              <w:pStyle w:val="LO-normal1"/>
              <w:widowControl w:val="0"/>
              <w:jc w:val="center"/>
            </w:pPr>
            <w:r>
              <w:rPr>
                <w:rFonts w:eastAsia="Calibri" w:cs="Calibri"/>
                <w:sz w:val="20"/>
                <w:szCs w:val="20"/>
                <w:highlight w:val="white"/>
              </w:rPr>
              <w:t>EXONERAÇÃO</w:t>
            </w:r>
          </w:p>
        </w:tc>
        <w:tc>
          <w:tcPr>
            <w:tcW w:w="156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5819A4E6" w14:textId="77777777" w:rsidR="00B97A36" w:rsidRDefault="00FC4E01">
            <w:pPr>
              <w:pStyle w:val="LO-normal1"/>
              <w:widowControl w:val="0"/>
              <w:jc w:val="center"/>
            </w:pPr>
            <w:r>
              <w:rPr>
                <w:rFonts w:eastAsia="Calibri" w:cs="Calibri"/>
                <w:sz w:val="20"/>
                <w:szCs w:val="20"/>
                <w:highlight w:val="white"/>
              </w:rPr>
              <w:t>DOE Nº 15.983 DE 29/08/2025</w:t>
            </w:r>
          </w:p>
        </w:tc>
      </w:tr>
      <w:tr w:rsidR="00B97A36" w14:paraId="3A214BF8" w14:textId="77777777">
        <w:trPr>
          <w:trHeight w:val="315"/>
          <w:jc w:val="center"/>
        </w:trPr>
        <w:tc>
          <w:tcPr>
            <w:tcW w:w="1407"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8D8763B" w14:textId="77777777" w:rsidR="00B97A36" w:rsidRDefault="00FC4E01">
            <w:pPr>
              <w:pStyle w:val="LO-normal1"/>
              <w:widowControl w:val="0"/>
              <w:jc w:val="center"/>
            </w:pPr>
            <w:r>
              <w:rPr>
                <w:rFonts w:eastAsia="Calibri" w:cs="Calibri"/>
                <w:sz w:val="20"/>
                <w:szCs w:val="20"/>
                <w:highlight w:val="white"/>
              </w:rPr>
              <w:t>03510030.002181/2025-19</w:t>
            </w:r>
          </w:p>
        </w:tc>
        <w:tc>
          <w:tcPr>
            <w:tcW w:w="2503"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233C9F76" w14:textId="77777777" w:rsidR="00B97A36" w:rsidRDefault="00FC4E01">
            <w:pPr>
              <w:pStyle w:val="LO-normal1"/>
              <w:widowControl w:val="0"/>
              <w:jc w:val="center"/>
            </w:pPr>
            <w:r>
              <w:rPr>
                <w:rFonts w:eastAsia="Calibri" w:cs="Calibri"/>
                <w:sz w:val="20"/>
                <w:szCs w:val="20"/>
                <w:highlight w:val="white"/>
              </w:rPr>
              <w:t>JOSE LUIZ NOBRE BORGES</w:t>
            </w:r>
          </w:p>
        </w:tc>
        <w:tc>
          <w:tcPr>
            <w:tcW w:w="112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67BE263D" w14:textId="77777777" w:rsidR="00B97A36" w:rsidRDefault="00FC4E01">
            <w:pPr>
              <w:pStyle w:val="LO-normal1"/>
              <w:widowControl w:val="0"/>
              <w:jc w:val="center"/>
            </w:pPr>
            <w:r>
              <w:rPr>
                <w:rFonts w:eastAsia="Calibri" w:cs="Calibri"/>
                <w:sz w:val="20"/>
                <w:szCs w:val="20"/>
                <w:highlight w:val="white"/>
              </w:rPr>
              <w:t>245.908-6/1</w:t>
            </w:r>
          </w:p>
        </w:tc>
        <w:tc>
          <w:tcPr>
            <w:tcW w:w="1499"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04CDF118" w14:textId="77777777" w:rsidR="00B97A36" w:rsidRDefault="00FC4E01">
            <w:pPr>
              <w:pStyle w:val="LO-normal1"/>
              <w:widowControl w:val="0"/>
              <w:jc w:val="center"/>
            </w:pPr>
            <w:r>
              <w:rPr>
                <w:rFonts w:eastAsia="Calibri" w:cs="Calibri"/>
                <w:sz w:val="20"/>
                <w:szCs w:val="20"/>
                <w:highlight w:val="white"/>
              </w:rPr>
              <w:t>TÉCNICO DE NÍVEL SUPERIOR - MOSSORÓ(PPP)</w:t>
            </w:r>
          </w:p>
        </w:tc>
        <w:tc>
          <w:tcPr>
            <w:tcW w:w="945"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6BA6CDA7" w14:textId="77777777" w:rsidR="00B97A36" w:rsidRDefault="00FC4E01">
            <w:pPr>
              <w:pStyle w:val="LO-normal1"/>
              <w:widowControl w:val="0"/>
              <w:jc w:val="center"/>
            </w:pPr>
            <w:r>
              <w:rPr>
                <w:rFonts w:eastAsia="Calibri" w:cs="Calibri"/>
                <w:sz w:val="20"/>
                <w:szCs w:val="20"/>
                <w:highlight w:val="white"/>
              </w:rPr>
              <w:t>EXONERAÇÃO</w:t>
            </w:r>
          </w:p>
        </w:tc>
        <w:tc>
          <w:tcPr>
            <w:tcW w:w="156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792C78C0" w14:textId="77777777" w:rsidR="00B97A36" w:rsidRDefault="00FC4E01">
            <w:pPr>
              <w:pStyle w:val="LO-normal1"/>
              <w:widowControl w:val="0"/>
              <w:jc w:val="center"/>
            </w:pPr>
            <w:r>
              <w:rPr>
                <w:rFonts w:eastAsia="Calibri" w:cs="Calibri"/>
                <w:sz w:val="20"/>
                <w:szCs w:val="20"/>
                <w:highlight w:val="white"/>
              </w:rPr>
              <w:t>DOE Nº 15.939 DE 28/06/2025</w:t>
            </w:r>
          </w:p>
        </w:tc>
      </w:tr>
      <w:tr w:rsidR="00B97A36" w14:paraId="150DD109" w14:textId="77777777">
        <w:trPr>
          <w:trHeight w:val="315"/>
          <w:jc w:val="center"/>
        </w:trPr>
        <w:tc>
          <w:tcPr>
            <w:tcW w:w="1407"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A6C4A6D" w14:textId="77777777" w:rsidR="00B97A36" w:rsidRDefault="00FC4E01">
            <w:pPr>
              <w:pStyle w:val="LO-normal1"/>
              <w:widowControl w:val="0"/>
              <w:jc w:val="center"/>
            </w:pPr>
            <w:r>
              <w:rPr>
                <w:rFonts w:eastAsia="Calibri" w:cs="Calibri"/>
                <w:sz w:val="20"/>
                <w:szCs w:val="20"/>
                <w:highlight w:val="white"/>
              </w:rPr>
              <w:t>03510035.001008/2025-45</w:t>
            </w:r>
          </w:p>
        </w:tc>
        <w:tc>
          <w:tcPr>
            <w:tcW w:w="2503"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17700F91" w14:textId="77777777" w:rsidR="00B97A36" w:rsidRDefault="00FC4E01">
            <w:pPr>
              <w:pStyle w:val="LO-normal1"/>
              <w:widowControl w:val="0"/>
              <w:jc w:val="center"/>
            </w:pPr>
            <w:r>
              <w:rPr>
                <w:rFonts w:eastAsia="Calibri" w:cs="Calibri"/>
                <w:sz w:val="20"/>
                <w:szCs w:val="20"/>
                <w:highlight w:val="white"/>
              </w:rPr>
              <w:t>ILÂNIO MAURICIO NUNES</w:t>
            </w:r>
          </w:p>
        </w:tc>
        <w:tc>
          <w:tcPr>
            <w:tcW w:w="112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4111EA98" w14:textId="77777777" w:rsidR="00B97A36" w:rsidRDefault="00FC4E01">
            <w:pPr>
              <w:pStyle w:val="LO-normal1"/>
              <w:widowControl w:val="0"/>
              <w:jc w:val="center"/>
            </w:pPr>
            <w:r>
              <w:rPr>
                <w:rFonts w:eastAsia="Calibri" w:cs="Calibri"/>
                <w:sz w:val="20"/>
                <w:szCs w:val="20"/>
                <w:highlight w:val="white"/>
              </w:rPr>
              <w:t>245.973-6/1</w:t>
            </w:r>
          </w:p>
        </w:tc>
        <w:tc>
          <w:tcPr>
            <w:tcW w:w="1499"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6761968B" w14:textId="77777777" w:rsidR="00B97A36" w:rsidRDefault="00FC4E01">
            <w:pPr>
              <w:pStyle w:val="LO-normal1"/>
              <w:widowControl w:val="0"/>
              <w:jc w:val="center"/>
            </w:pPr>
            <w:r>
              <w:rPr>
                <w:rFonts w:eastAsia="Calibri" w:cs="Calibri"/>
                <w:sz w:val="20"/>
                <w:szCs w:val="20"/>
                <w:highlight w:val="white"/>
              </w:rPr>
              <w:t>AGENTE SOCIOEDUCATIVO - MOSSORÓ(AMP)</w:t>
            </w:r>
          </w:p>
        </w:tc>
        <w:tc>
          <w:tcPr>
            <w:tcW w:w="945"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25D93DB8" w14:textId="77777777" w:rsidR="00B97A36" w:rsidRDefault="00FC4E01">
            <w:pPr>
              <w:pStyle w:val="LO-normal1"/>
              <w:widowControl w:val="0"/>
              <w:jc w:val="center"/>
            </w:pPr>
            <w:r>
              <w:rPr>
                <w:rFonts w:eastAsia="Calibri" w:cs="Calibri"/>
                <w:sz w:val="20"/>
                <w:szCs w:val="20"/>
                <w:highlight w:val="white"/>
              </w:rPr>
              <w:t>EXONERAÇÃO</w:t>
            </w:r>
          </w:p>
        </w:tc>
        <w:tc>
          <w:tcPr>
            <w:tcW w:w="156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1A2192EA" w14:textId="77777777" w:rsidR="00B97A36" w:rsidRDefault="00FC4E01">
            <w:pPr>
              <w:pStyle w:val="LO-normal1"/>
              <w:widowControl w:val="0"/>
              <w:jc w:val="center"/>
            </w:pPr>
            <w:r>
              <w:rPr>
                <w:rFonts w:eastAsia="Calibri" w:cs="Calibri"/>
                <w:sz w:val="20"/>
                <w:szCs w:val="20"/>
                <w:highlight w:val="white"/>
              </w:rPr>
              <w:t>DOE Nº 15.876 DE 22/03/2025</w:t>
            </w:r>
          </w:p>
        </w:tc>
      </w:tr>
      <w:tr w:rsidR="00B97A36" w14:paraId="5728A2CC" w14:textId="77777777">
        <w:trPr>
          <w:trHeight w:val="315"/>
          <w:jc w:val="center"/>
        </w:trPr>
        <w:tc>
          <w:tcPr>
            <w:tcW w:w="1407"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E18F852" w14:textId="77777777" w:rsidR="00B97A36" w:rsidRDefault="00FC4E01">
            <w:pPr>
              <w:pStyle w:val="LO-normal1"/>
              <w:widowControl w:val="0"/>
              <w:jc w:val="center"/>
            </w:pPr>
            <w:r>
              <w:rPr>
                <w:rFonts w:eastAsia="Calibri" w:cs="Calibri"/>
                <w:sz w:val="20"/>
                <w:szCs w:val="20"/>
                <w:highlight w:val="white"/>
              </w:rPr>
              <w:t>03510033.004752/2024-31</w:t>
            </w:r>
          </w:p>
        </w:tc>
        <w:tc>
          <w:tcPr>
            <w:tcW w:w="2503"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2EFB4884" w14:textId="77777777" w:rsidR="00B97A36" w:rsidRDefault="00FC4E01">
            <w:pPr>
              <w:pStyle w:val="LO-normal1"/>
              <w:widowControl w:val="0"/>
              <w:jc w:val="center"/>
            </w:pPr>
            <w:r>
              <w:rPr>
                <w:rFonts w:eastAsia="Calibri" w:cs="Calibri"/>
                <w:sz w:val="20"/>
                <w:szCs w:val="20"/>
                <w:highlight w:val="white"/>
              </w:rPr>
              <w:t>PEDRO MIZRAIM DE CARVALHO ALCIDES</w:t>
            </w:r>
          </w:p>
        </w:tc>
        <w:tc>
          <w:tcPr>
            <w:tcW w:w="112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7919CAEA" w14:textId="77777777" w:rsidR="00B97A36" w:rsidRDefault="00FC4E01">
            <w:pPr>
              <w:pStyle w:val="LO-normal1"/>
              <w:widowControl w:val="0"/>
              <w:jc w:val="center"/>
            </w:pPr>
            <w:r>
              <w:rPr>
                <w:rFonts w:eastAsia="Calibri" w:cs="Calibri"/>
                <w:sz w:val="20"/>
                <w:szCs w:val="20"/>
                <w:highlight w:val="white"/>
              </w:rPr>
              <w:t>246.110-2/1</w:t>
            </w:r>
          </w:p>
        </w:tc>
        <w:tc>
          <w:tcPr>
            <w:tcW w:w="1499"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6D8A607A" w14:textId="77777777" w:rsidR="00B97A36" w:rsidRDefault="00FC4E01">
            <w:pPr>
              <w:pStyle w:val="LO-normal1"/>
              <w:widowControl w:val="0"/>
              <w:jc w:val="center"/>
            </w:pPr>
            <w:r>
              <w:rPr>
                <w:rFonts w:eastAsia="Calibri" w:cs="Calibri"/>
                <w:sz w:val="20"/>
                <w:szCs w:val="20"/>
                <w:highlight w:val="white"/>
              </w:rPr>
              <w:t>TÉCNICO DE NÍVEL SUPERIOR - CAICÓ(AMP)</w:t>
            </w:r>
          </w:p>
        </w:tc>
        <w:tc>
          <w:tcPr>
            <w:tcW w:w="945"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70A410B1" w14:textId="77777777" w:rsidR="00B97A36" w:rsidRDefault="00FC4E01">
            <w:pPr>
              <w:pStyle w:val="LO-normal1"/>
              <w:widowControl w:val="0"/>
              <w:jc w:val="center"/>
            </w:pPr>
            <w:r>
              <w:rPr>
                <w:rFonts w:eastAsia="Calibri" w:cs="Calibri"/>
                <w:sz w:val="20"/>
                <w:szCs w:val="20"/>
                <w:highlight w:val="white"/>
              </w:rPr>
              <w:t>EXONERAÇÃO</w:t>
            </w:r>
          </w:p>
        </w:tc>
        <w:tc>
          <w:tcPr>
            <w:tcW w:w="156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6121578D" w14:textId="77777777" w:rsidR="00B97A36" w:rsidRDefault="00FC4E01">
            <w:pPr>
              <w:pStyle w:val="LO-normal1"/>
              <w:widowControl w:val="0"/>
              <w:jc w:val="center"/>
            </w:pPr>
            <w:r>
              <w:rPr>
                <w:rFonts w:eastAsia="Calibri" w:cs="Calibri"/>
                <w:sz w:val="20"/>
                <w:szCs w:val="20"/>
                <w:highlight w:val="white"/>
              </w:rPr>
              <w:t>DOE Nº 15.797 DE 20/11/2024</w:t>
            </w:r>
          </w:p>
        </w:tc>
      </w:tr>
      <w:tr w:rsidR="00B97A36" w14:paraId="76FC41B8" w14:textId="77777777">
        <w:trPr>
          <w:trHeight w:val="315"/>
          <w:jc w:val="center"/>
        </w:trPr>
        <w:tc>
          <w:tcPr>
            <w:tcW w:w="1407"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CFA5F80" w14:textId="77777777" w:rsidR="00B97A36" w:rsidRDefault="00FC4E01">
            <w:pPr>
              <w:pStyle w:val="LO-normal1"/>
              <w:widowControl w:val="0"/>
              <w:jc w:val="center"/>
            </w:pPr>
            <w:r>
              <w:rPr>
                <w:rFonts w:eastAsia="Calibri" w:cs="Calibri"/>
                <w:sz w:val="20"/>
                <w:szCs w:val="20"/>
                <w:highlight w:val="white"/>
              </w:rPr>
              <w:t>03510033.000427/2025-80</w:t>
            </w:r>
          </w:p>
        </w:tc>
        <w:tc>
          <w:tcPr>
            <w:tcW w:w="2503"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3C2E80DA" w14:textId="77777777" w:rsidR="00B97A36" w:rsidRDefault="00FC4E01">
            <w:pPr>
              <w:pStyle w:val="LO-normal1"/>
              <w:widowControl w:val="0"/>
              <w:jc w:val="center"/>
            </w:pPr>
            <w:r>
              <w:rPr>
                <w:rFonts w:eastAsia="Calibri" w:cs="Calibri"/>
                <w:sz w:val="20"/>
                <w:szCs w:val="20"/>
                <w:highlight w:val="white"/>
              </w:rPr>
              <w:t>CÉSAR VALÉRIO DE OLIVEIRA DANTAS</w:t>
            </w:r>
          </w:p>
        </w:tc>
        <w:tc>
          <w:tcPr>
            <w:tcW w:w="112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5F11EC62" w14:textId="77777777" w:rsidR="00B97A36" w:rsidRDefault="00FC4E01">
            <w:pPr>
              <w:pStyle w:val="LO-normal1"/>
              <w:widowControl w:val="0"/>
              <w:jc w:val="center"/>
            </w:pPr>
            <w:r>
              <w:rPr>
                <w:rFonts w:eastAsia="Calibri" w:cs="Calibri"/>
                <w:sz w:val="20"/>
                <w:szCs w:val="20"/>
                <w:highlight w:val="white"/>
              </w:rPr>
              <w:t>246.123-4/1</w:t>
            </w:r>
          </w:p>
        </w:tc>
        <w:tc>
          <w:tcPr>
            <w:tcW w:w="1499"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4DA6467D" w14:textId="77777777" w:rsidR="00B97A36" w:rsidRDefault="00FC4E01">
            <w:pPr>
              <w:pStyle w:val="LO-normal1"/>
              <w:widowControl w:val="0"/>
              <w:jc w:val="center"/>
            </w:pPr>
            <w:r>
              <w:rPr>
                <w:rFonts w:eastAsia="Calibri" w:cs="Calibri"/>
                <w:sz w:val="20"/>
                <w:szCs w:val="20"/>
                <w:highlight w:val="white"/>
              </w:rPr>
              <w:t xml:space="preserve">TÉCNICO DE NÍVEL SUPERIOR - </w:t>
            </w:r>
            <w:proofErr w:type="gramStart"/>
            <w:r>
              <w:rPr>
                <w:rFonts w:eastAsia="Calibri" w:cs="Calibri"/>
                <w:sz w:val="20"/>
                <w:szCs w:val="20"/>
                <w:highlight w:val="white"/>
              </w:rPr>
              <w:t>CAICÓ(</w:t>
            </w:r>
            <w:proofErr w:type="gramEnd"/>
            <w:r>
              <w:rPr>
                <w:rFonts w:eastAsia="Calibri" w:cs="Calibri"/>
                <w:sz w:val="20"/>
                <w:szCs w:val="20"/>
                <w:highlight w:val="white"/>
              </w:rPr>
              <w:t>NEGROS E PARDOS)</w:t>
            </w:r>
          </w:p>
        </w:tc>
        <w:tc>
          <w:tcPr>
            <w:tcW w:w="945"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7EEB0FE9" w14:textId="77777777" w:rsidR="00B97A36" w:rsidRDefault="00FC4E01">
            <w:pPr>
              <w:pStyle w:val="LO-normal1"/>
              <w:widowControl w:val="0"/>
              <w:jc w:val="center"/>
            </w:pPr>
            <w:r>
              <w:rPr>
                <w:rFonts w:eastAsia="Calibri" w:cs="Calibri"/>
                <w:sz w:val="20"/>
                <w:szCs w:val="20"/>
                <w:highlight w:val="white"/>
              </w:rPr>
              <w:t>EXONERAÇÃO</w:t>
            </w:r>
          </w:p>
        </w:tc>
        <w:tc>
          <w:tcPr>
            <w:tcW w:w="156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1ACE4A12" w14:textId="77777777" w:rsidR="00B97A36" w:rsidRDefault="00FC4E01">
            <w:pPr>
              <w:pStyle w:val="LO-normal1"/>
              <w:widowControl w:val="0"/>
              <w:jc w:val="center"/>
            </w:pPr>
            <w:r>
              <w:rPr>
                <w:rFonts w:eastAsia="Calibri" w:cs="Calibri"/>
                <w:sz w:val="20"/>
                <w:szCs w:val="20"/>
                <w:highlight w:val="white"/>
              </w:rPr>
              <w:t>DOE Nº 15.873 DE 19/03/2025</w:t>
            </w:r>
          </w:p>
        </w:tc>
      </w:tr>
      <w:tr w:rsidR="00B97A36" w14:paraId="0C831A02" w14:textId="77777777">
        <w:trPr>
          <w:trHeight w:val="315"/>
          <w:jc w:val="center"/>
        </w:trPr>
        <w:tc>
          <w:tcPr>
            <w:tcW w:w="1407"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6721DFD" w14:textId="77777777" w:rsidR="00B97A36" w:rsidRDefault="00FC4E01">
            <w:pPr>
              <w:pStyle w:val="LO-normal1"/>
              <w:widowControl w:val="0"/>
              <w:jc w:val="center"/>
            </w:pPr>
            <w:r>
              <w:rPr>
                <w:rFonts w:eastAsia="Calibri" w:cs="Calibri"/>
                <w:sz w:val="20"/>
                <w:szCs w:val="20"/>
                <w:highlight w:val="white"/>
              </w:rPr>
              <w:t>03510023.004850/2024-97</w:t>
            </w:r>
          </w:p>
        </w:tc>
        <w:tc>
          <w:tcPr>
            <w:tcW w:w="2503"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22F54D5A" w14:textId="77777777" w:rsidR="00B97A36" w:rsidRDefault="00FC4E01">
            <w:pPr>
              <w:pStyle w:val="LO-normal1"/>
              <w:widowControl w:val="0"/>
              <w:jc w:val="center"/>
            </w:pPr>
            <w:r>
              <w:rPr>
                <w:rFonts w:eastAsia="Calibri" w:cs="Calibri"/>
                <w:sz w:val="20"/>
                <w:szCs w:val="20"/>
                <w:highlight w:val="white"/>
              </w:rPr>
              <w:t>ELISANGELA DA SILVA AZEVEDO</w:t>
            </w:r>
          </w:p>
        </w:tc>
        <w:tc>
          <w:tcPr>
            <w:tcW w:w="112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37A53263" w14:textId="77777777" w:rsidR="00B97A36" w:rsidRDefault="00FC4E01">
            <w:pPr>
              <w:pStyle w:val="LO-normal1"/>
              <w:widowControl w:val="0"/>
              <w:jc w:val="center"/>
            </w:pPr>
            <w:r>
              <w:rPr>
                <w:rFonts w:eastAsia="Calibri" w:cs="Calibri"/>
                <w:sz w:val="20"/>
                <w:szCs w:val="20"/>
                <w:highlight w:val="white"/>
              </w:rPr>
              <w:t>NÃO SE APLICA</w:t>
            </w:r>
          </w:p>
        </w:tc>
        <w:tc>
          <w:tcPr>
            <w:tcW w:w="1499"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578ADEBF" w14:textId="77777777" w:rsidR="00B97A36" w:rsidRDefault="00FC4E01">
            <w:pPr>
              <w:pStyle w:val="LO-normal1"/>
              <w:widowControl w:val="0"/>
              <w:jc w:val="center"/>
            </w:pPr>
            <w:r>
              <w:rPr>
                <w:rFonts w:eastAsia="Calibri" w:cs="Calibri"/>
                <w:sz w:val="20"/>
                <w:szCs w:val="20"/>
                <w:highlight w:val="white"/>
              </w:rPr>
              <w:t>AGENTE SOCIOEDUCATIVO - CAICÓ(AMP)</w:t>
            </w:r>
          </w:p>
        </w:tc>
        <w:tc>
          <w:tcPr>
            <w:tcW w:w="945"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05903CFA" w14:textId="77777777" w:rsidR="00B97A36" w:rsidRDefault="00FC4E01">
            <w:pPr>
              <w:pStyle w:val="LO-normal1"/>
              <w:widowControl w:val="0"/>
              <w:jc w:val="center"/>
            </w:pPr>
            <w:r>
              <w:rPr>
                <w:rFonts w:eastAsia="Calibri" w:cs="Calibri"/>
                <w:sz w:val="20"/>
                <w:szCs w:val="20"/>
                <w:highlight w:val="white"/>
              </w:rPr>
              <w:t>EXONERAÇÃO DE OFÍCIO</w:t>
            </w:r>
          </w:p>
        </w:tc>
        <w:tc>
          <w:tcPr>
            <w:tcW w:w="1564" w:type="dxa"/>
            <w:tcBorders>
              <w:top w:val="single" w:sz="6" w:space="0" w:color="CCCCCC"/>
              <w:left w:val="single" w:sz="6" w:space="0" w:color="CCCCCC"/>
              <w:bottom w:val="single" w:sz="6" w:space="0" w:color="000000"/>
              <w:right w:val="single" w:sz="6" w:space="0" w:color="000000"/>
            </w:tcBorders>
            <w:shd w:val="clear" w:color="auto" w:fill="FFFFFF"/>
            <w:vAlign w:val="center"/>
          </w:tcPr>
          <w:p w14:paraId="097FF267" w14:textId="77777777" w:rsidR="00B97A36" w:rsidRDefault="00FC4E01">
            <w:pPr>
              <w:pStyle w:val="LO-normal1"/>
              <w:widowControl w:val="0"/>
              <w:jc w:val="center"/>
            </w:pPr>
            <w:r>
              <w:rPr>
                <w:rFonts w:eastAsia="Calibri" w:cs="Calibri"/>
                <w:sz w:val="20"/>
                <w:szCs w:val="20"/>
                <w:highlight w:val="white"/>
              </w:rPr>
              <w:t>DOE Nº 15.894 DE 17/04/2025</w:t>
            </w:r>
          </w:p>
        </w:tc>
      </w:tr>
    </w:tbl>
    <w:p w14:paraId="1C89883C" w14:textId="77777777" w:rsidR="00B97A36" w:rsidRDefault="00B97A36">
      <w:pPr>
        <w:pStyle w:val="LO-normal1"/>
        <w:spacing w:line="360" w:lineRule="auto"/>
        <w:ind w:right="120" w:hanging="2"/>
        <w:jc w:val="center"/>
        <w:rPr>
          <w:rFonts w:ascii="Times New Roman" w:eastAsia="Times New Roman" w:hAnsi="Times New Roman" w:cs="Times New Roman"/>
          <w:b/>
          <w:sz w:val="16"/>
          <w:szCs w:val="16"/>
        </w:rPr>
      </w:pPr>
    </w:p>
    <w:p w14:paraId="633C208A" w14:textId="77777777" w:rsidR="00B97A36" w:rsidRDefault="00B97A36">
      <w:pPr>
        <w:pStyle w:val="LO-normal1"/>
        <w:spacing w:line="360" w:lineRule="auto"/>
        <w:ind w:right="120" w:hanging="2"/>
        <w:jc w:val="center"/>
        <w:rPr>
          <w:rFonts w:ascii="Times New Roman" w:eastAsia="Times New Roman" w:hAnsi="Times New Roman" w:cs="Times New Roman"/>
          <w:b/>
          <w:sz w:val="16"/>
          <w:szCs w:val="16"/>
        </w:rPr>
      </w:pPr>
    </w:p>
    <w:p w14:paraId="14B9378F" w14:textId="77777777" w:rsidR="00B97A36" w:rsidRDefault="00B97A36">
      <w:pPr>
        <w:pStyle w:val="LO-normal1"/>
        <w:spacing w:line="360" w:lineRule="auto"/>
        <w:ind w:right="120" w:hanging="2"/>
        <w:jc w:val="center"/>
        <w:rPr>
          <w:rFonts w:ascii="Times New Roman" w:eastAsia="Times New Roman" w:hAnsi="Times New Roman" w:cs="Times New Roman"/>
          <w:b/>
          <w:sz w:val="16"/>
          <w:szCs w:val="16"/>
        </w:rPr>
      </w:pPr>
    </w:p>
    <w:p w14:paraId="2095323B" w14:textId="77777777" w:rsidR="00B97A36" w:rsidRDefault="00B97A36">
      <w:pPr>
        <w:pStyle w:val="LO-normal1"/>
        <w:spacing w:line="360" w:lineRule="auto"/>
        <w:ind w:right="120" w:hanging="2"/>
        <w:jc w:val="center"/>
        <w:rPr>
          <w:rFonts w:ascii="Times New Roman" w:eastAsia="Times New Roman" w:hAnsi="Times New Roman" w:cs="Times New Roman"/>
          <w:b/>
          <w:sz w:val="16"/>
          <w:szCs w:val="16"/>
        </w:rPr>
      </w:pPr>
    </w:p>
    <w:p w14:paraId="16B4CDA3" w14:textId="77777777" w:rsidR="00B97A36" w:rsidRDefault="00B97A36">
      <w:pPr>
        <w:pStyle w:val="LO-normal1"/>
        <w:spacing w:line="360" w:lineRule="auto"/>
        <w:ind w:right="120" w:hanging="2"/>
        <w:jc w:val="center"/>
        <w:rPr>
          <w:rFonts w:ascii="Times New Roman" w:eastAsia="Times New Roman" w:hAnsi="Times New Roman" w:cs="Times New Roman"/>
          <w:b/>
          <w:sz w:val="16"/>
          <w:szCs w:val="16"/>
        </w:rPr>
      </w:pPr>
    </w:p>
    <w:p w14:paraId="3141B5A4" w14:textId="77777777" w:rsidR="00B97A36" w:rsidRDefault="00FC4E01">
      <w:pPr>
        <w:pStyle w:val="LO-normal1"/>
        <w:spacing w:line="360" w:lineRule="auto"/>
        <w:ind w:right="120" w:hanging="2"/>
        <w:jc w:val="center"/>
      </w:pPr>
      <w:r>
        <w:rPr>
          <w:rFonts w:ascii="Times New Roman" w:eastAsia="Times New Roman" w:hAnsi="Times New Roman" w:cs="Times New Roman"/>
          <w:b/>
          <w:sz w:val="24"/>
          <w:szCs w:val="24"/>
        </w:rPr>
        <w:t>ANEXO III</w:t>
      </w:r>
    </w:p>
    <w:p w14:paraId="40E21CBC" w14:textId="77777777" w:rsidR="00B97A36" w:rsidRDefault="00B97A36">
      <w:pPr>
        <w:pStyle w:val="LO-normal1"/>
        <w:spacing w:line="360" w:lineRule="auto"/>
        <w:ind w:right="120" w:hanging="2"/>
        <w:jc w:val="center"/>
        <w:rPr>
          <w:rFonts w:ascii="Times New Roman" w:eastAsia="Times New Roman" w:hAnsi="Times New Roman" w:cs="Times New Roman"/>
          <w:sz w:val="24"/>
          <w:szCs w:val="24"/>
        </w:rPr>
      </w:pPr>
    </w:p>
    <w:p w14:paraId="3D752F10" w14:textId="77777777" w:rsidR="00B97A36" w:rsidRDefault="00FC4E01">
      <w:pPr>
        <w:pStyle w:val="LO-normal1"/>
        <w:spacing w:after="190" w:line="240" w:lineRule="auto"/>
        <w:ind w:hanging="2"/>
        <w:jc w:val="both"/>
      </w:pPr>
      <w:r>
        <w:rPr>
          <w:rFonts w:ascii="Times New Roman" w:eastAsia="Times New Roman" w:hAnsi="Times New Roman" w:cs="Times New Roman"/>
          <w:b/>
          <w:sz w:val="24"/>
          <w:szCs w:val="24"/>
        </w:rPr>
        <w:t>1. CADASTRO DE USUÁRIO EXTERNO NO SISTEMA SEI</w:t>
      </w:r>
    </w:p>
    <w:p w14:paraId="539B5FB0" w14:textId="77777777" w:rsidR="00B97A36" w:rsidRDefault="00FC4E01">
      <w:pPr>
        <w:pStyle w:val="LO-normal1"/>
        <w:spacing w:after="190" w:line="240" w:lineRule="auto"/>
        <w:ind w:hanging="2"/>
        <w:jc w:val="both"/>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 CANDIDATO precisa ainda entrar no link http://portalsei.rn.gov.br/ e na aba de acesso ao SEI, para criar seu USUÁRIO EXTERNO e SENHA, na opção ''CLIQUE AQUI SE VOCÊ AINDA NÃO ESTÁ CADASTRADO" preencha os campos. Após a criação do usuário externo, o CANDIDATO deve enviar e-mail para </w:t>
      </w:r>
      <w:hyperlink r:id="rId8">
        <w:r>
          <w:rPr>
            <w:rStyle w:val="ListLabel1"/>
            <w:rFonts w:ascii="Times New Roman" w:eastAsia="Times New Roman" w:hAnsi="Times New Roman" w:cs="Times New Roman"/>
            <w:color w:val="0563C1"/>
            <w:sz w:val="24"/>
            <w:szCs w:val="24"/>
            <w:u w:val="single"/>
          </w:rPr>
          <w:t>sei@cotic.rn.gov.br</w:t>
        </w:r>
      </w:hyperlink>
      <w:r>
        <w:rPr>
          <w:rFonts w:ascii="Times New Roman" w:eastAsia="Times New Roman" w:hAnsi="Times New Roman" w:cs="Times New Roman"/>
          <w:sz w:val="24"/>
          <w:szCs w:val="24"/>
        </w:rPr>
        <w:t xml:space="preserve"> informando NOME e CPF e anexando um documento oficial com foto descrevendo no título "LIBERAÇÃO CONCURSO FUNDASE", para que seu usuário seja liberado;</w:t>
      </w:r>
    </w:p>
    <w:p w14:paraId="0AB2CBD7" w14:textId="77777777" w:rsidR="00B97A36" w:rsidRDefault="00FC4E01">
      <w:pPr>
        <w:pStyle w:val="LO-normal1"/>
        <w:spacing w:after="190" w:line="240" w:lineRule="auto"/>
        <w:ind w:hanging="2"/>
        <w:jc w:val="both"/>
      </w:pPr>
      <w:r>
        <w:rPr>
          <w:rFonts w:ascii="Times New Roman" w:eastAsia="Times New Roman" w:hAnsi="Times New Roman" w:cs="Times New Roman"/>
          <w:b/>
          <w:sz w:val="24"/>
          <w:szCs w:val="24"/>
        </w:rPr>
        <w:t>2. DOCUMENTAÇÃO EXIGIDA:</w:t>
      </w:r>
    </w:p>
    <w:p w14:paraId="0842B5F9"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lastRenderedPageBreak/>
        <w:t xml:space="preserve">2.1 O CANDIDATO precisa escanear documento abaixo, e enviar o arquivo PDF para o e-mail: </w:t>
      </w:r>
      <w:r>
        <w:rPr>
          <w:rFonts w:ascii="Times New Roman" w:eastAsia="Times New Roman" w:hAnsi="Times New Roman" w:cs="Times New Roman"/>
          <w:sz w:val="24"/>
          <w:szCs w:val="24"/>
          <w:u w:val="single"/>
        </w:rPr>
        <w:t>concursofundase2023@gmail.com</w:t>
      </w:r>
      <w:r>
        <w:rPr>
          <w:rFonts w:ascii="Times New Roman" w:eastAsia="Times New Roman" w:hAnsi="Times New Roman" w:cs="Times New Roman"/>
          <w:sz w:val="24"/>
          <w:szCs w:val="24"/>
        </w:rPr>
        <w:t xml:space="preserve">, com o ASSUNTO “ABERTURA DE PROCESSO DE NOMEAÇÃO” e informar na mensagem, com o ASSUNTO “ABERTURA DE PROCESSO DE NOMEAÇÃO” e informar o(s) telefone(s) atualizados para após o processo ser aberto, SER AVISADO QUANTO À ASSINATURA DA POSSE E RESPECTIVA LOTAÇÃO. </w:t>
      </w:r>
    </w:p>
    <w:p w14:paraId="024BD426"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a) Ter nacionalidade brasileira ou gozar das prerrogativas dos Decretos nº 70.436/1972 e artigo 12, &amp; 1º da Constituição; </w:t>
      </w:r>
    </w:p>
    <w:p w14:paraId="32165C3E"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b) Ficha Cadastral devidamente preenchida;</w:t>
      </w:r>
    </w:p>
    <w:p w14:paraId="1EDD9756"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c) Documento de Identificação Civil: Carteira de Identidade Civil (RG) ou Registro de Identificação Civil (RIC) ou Carteira Nacional de Habilitação (CNH) ou Cédula de Identidade de Estrangeiro (CIE) ou Identificação Militar ou Passaporte ou Carteira de Trabalho e Previdência Social. No caso de estrangeiro deverão ser apresentados o visto permanente, o Registro Nacional de Estrangeiro (RNE) e o passaporte;</w:t>
      </w:r>
    </w:p>
    <w:p w14:paraId="36037C6F"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d) CPF e Comprovante de Situação Cadastral (com nome atualizado e situação regular junto à Receita Federal);</w:t>
      </w:r>
    </w:p>
    <w:p w14:paraId="3EC97F06"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e) Título de Eleitor;</w:t>
      </w:r>
    </w:p>
    <w:p w14:paraId="531AD4B5"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f) Certidão de Quitação Eleitoral (site do seu perspectivo Tribunal Superior Eleitoral);</w:t>
      </w:r>
    </w:p>
    <w:p w14:paraId="475F0130"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g) Comprovante de residência do nomeado; (a atualização é de responsabilidade do servidor junto a sua Unidade de Recursos Humanos);</w:t>
      </w:r>
    </w:p>
    <w:p w14:paraId="22BD7BAF"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h) Comprovante do número PIS ou PASEP; (se for primeiro emprego, o interessado preencherá autorização para a emissão pela SEAD);</w:t>
      </w:r>
    </w:p>
    <w:p w14:paraId="5A3EBBF8"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i) Carteira de Trabalho e Previdência Social;</w:t>
      </w:r>
    </w:p>
    <w:p w14:paraId="33BDF94E"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j) Para aqueles que requeiram o direito ao Salário Família, ainda devem apresentar a Carteira de Vacina dos dependentes de até 06 (seis) anos de idade e, ainda comprovação de frequência escolar dos dependentes de 07 (sete) aos 14 (catorze) anos de idade;</w:t>
      </w:r>
    </w:p>
    <w:p w14:paraId="1A11E182"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k) Certidão de nascimento (se solteiro) ou casamento (se casado/divorciado/viúvo). No caso de casamento realizado em país estrangeiro, a certidão de casamento deverá ser apresentada juntamente com a tradução juramentada; </w:t>
      </w:r>
    </w:p>
    <w:p w14:paraId="3B04E63C"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 l) Comprovante de domicílio Bancário (Conta corrente), contendo informações para crédito da remuneração, na condição de único titular – Instituição Bancária: Banco do Brasil, caso seja o cartão, favor omitir o código de segurança;</w:t>
      </w:r>
    </w:p>
    <w:p w14:paraId="46015381"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m) Certificado de reservista ou de dispensa de incorporação ou outro documento de quitação com o serviço militar (quando couber); </w:t>
      </w:r>
    </w:p>
    <w:p w14:paraId="3BED4F2F"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n) Certificado de escolaridade ou Diploma, devidamente registrado, expedido por instituição de ensino reconhecida por Conselho Estadual de Educação ou Conselho Nacional de Educação (para cargos de nível médio) ou por Instituição de Ensino Superior reconhecida (para cargos de nível superior); Em caso de título obtido no exterior, deverá ser apresentada a devida tradução juramentada, bem como a revalidação e/ou reconhecimento realizados por Instituição Federal de Ensino Superior competente com o </w:t>
      </w:r>
      <w:r>
        <w:rPr>
          <w:rFonts w:ascii="Times New Roman" w:eastAsia="Times New Roman" w:hAnsi="Times New Roman" w:cs="Times New Roman"/>
          <w:sz w:val="24"/>
          <w:szCs w:val="24"/>
        </w:rPr>
        <w:lastRenderedPageBreak/>
        <w:t>devido apostilamento, conforme disposto no art. 1º do Decreto nº 8.660, de 29 de janeiro de 2016 e art. 1º e 4º, anexo, (Convenção da Apostila de Haia);</w:t>
      </w:r>
    </w:p>
    <w:p w14:paraId="1A039751"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o) Comprovante de Registro no Conselho de Classe Competente (se cargo exigir);</w:t>
      </w:r>
    </w:p>
    <w:p w14:paraId="16D0BEB8"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p) Certidão de Quitação com o Órgão de Fiscalização da Profissão (se cargo exigir);</w:t>
      </w:r>
    </w:p>
    <w:p w14:paraId="61314679"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q) Declaração a próprio punho, datada e assinada por extenso, informando qual foi a origem do(s) número(s) do PIS/PASEP, em caso de haver mais de um, informar qual está ativo; </w:t>
      </w:r>
    </w:p>
    <w:p w14:paraId="3A69818D"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r) Documentos disponíveis no site FUNDASE</w:t>
      </w:r>
      <w:hyperlink r:id="rId9">
        <w:r>
          <w:rPr>
            <w:rStyle w:val="ListLabel2"/>
            <w:rFonts w:ascii="Times New Roman" w:eastAsia="Times New Roman" w:hAnsi="Times New Roman" w:cs="Times New Roman"/>
            <w:sz w:val="24"/>
            <w:szCs w:val="24"/>
          </w:rPr>
          <w:t xml:space="preserve"> http://www.fundase.rn.gov.br </w:t>
        </w:r>
      </w:hyperlink>
      <w:r>
        <w:rPr>
          <w:rFonts w:ascii="Times New Roman" w:eastAsia="Times New Roman" w:hAnsi="Times New Roman" w:cs="Times New Roman"/>
          <w:sz w:val="24"/>
          <w:szCs w:val="24"/>
        </w:rPr>
        <w:t xml:space="preserve">na Guia “SERVIÇOS”, opção “CONCURSOS”; </w:t>
      </w:r>
    </w:p>
    <w:p w14:paraId="7C9BBFC8"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r1) Declaração de Bens (pode ser substituída pela Declaração do Imposto de Renda, respeitando-se o disposto no inciso III, do art. 6º da Lei Federal nº Lei nº 12.527, de 18 de novembro de 2011 - LAI);</w:t>
      </w:r>
    </w:p>
    <w:p w14:paraId="7E195962"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r2) Declaração para investidura em cargo público, que não se encontra em situação de vedação das ações previstas nos incisos X, XIII, XV e XXI, do art. 130, e art. 148, ambos da Lei Complementar Estadual nº 122, de 30 de junho de 1994;</w:t>
      </w:r>
    </w:p>
    <w:p w14:paraId="2D86FD03"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r3) Declaração de não acumulação ilegal de cargo, emprego ou função pública, assinada pelo servidor;</w:t>
      </w:r>
    </w:p>
    <w:p w14:paraId="2EA53209"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r4) Declaração de autenticidade e veracidade das informações prestadas; </w:t>
      </w:r>
    </w:p>
    <w:p w14:paraId="127D43DC"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r5) Declaração De não estar cumprindo sanção de inidoneidade; </w:t>
      </w:r>
    </w:p>
    <w:p w14:paraId="6AA1186D"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r6) Declaração Quanto ao pleno gozo de seus direitos políticos e civis; e </w:t>
      </w:r>
    </w:p>
    <w:p w14:paraId="4132EEB4"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r7) Ficha Cadastral – pontuada no item a;</w:t>
      </w:r>
    </w:p>
    <w:p w14:paraId="59FC58D0"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r8) Questionário Subjetivo – (documento específico para TÉCNICO DE NÍVEL MÉDIO E SUPERIOR)</w:t>
      </w:r>
    </w:p>
    <w:p w14:paraId="40E81335" w14:textId="77777777" w:rsidR="00B97A36" w:rsidRDefault="00FC4E01">
      <w:pPr>
        <w:pStyle w:val="LO-normal1"/>
        <w:spacing w:after="190" w:line="240" w:lineRule="auto"/>
        <w:ind w:hanging="2"/>
      </w:pPr>
      <w:r>
        <w:rPr>
          <w:rFonts w:ascii="Times New Roman" w:eastAsia="Times New Roman" w:hAnsi="Times New Roman" w:cs="Times New Roman"/>
          <w:sz w:val="24"/>
          <w:szCs w:val="24"/>
        </w:rPr>
        <w:t>s) Certidão negativa de antecedentes criminais: Expedida pela Polícia Federal, pela Justiça Federal (</w:t>
      </w:r>
      <w:hyperlink r:id="rId10">
        <w:r>
          <w:rPr>
            <w:rStyle w:val="ListLabel2"/>
            <w:rFonts w:ascii="Times New Roman" w:eastAsia="Times New Roman" w:hAnsi="Times New Roman" w:cs="Times New Roman"/>
            <w:sz w:val="24"/>
            <w:szCs w:val="24"/>
          </w:rPr>
          <w:t xml:space="preserve">https://www.cjf.jus.br/cjf/certidaonegativa </w:t>
        </w:r>
      </w:hyperlink>
      <w:r>
        <w:rPr>
          <w:rFonts w:ascii="Times New Roman" w:eastAsia="Times New Roman" w:hAnsi="Times New Roman" w:cs="Times New Roman"/>
          <w:sz w:val="24"/>
          <w:szCs w:val="24"/>
        </w:rPr>
        <w:t xml:space="preserve">) e pela Justiça Estadual (localidade em que o candidato possuir Residência nos últimos 5 anos); </w:t>
      </w:r>
    </w:p>
    <w:p w14:paraId="2235A475"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t)  Em caso de vínculo empregatício (público ou privado), enviar declaração especificando a CARGA HORÁRIA SEMANAL, bem como a distribuição de hora diária. </w:t>
      </w:r>
    </w:p>
    <w:p w14:paraId="7EF2EBED"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3. EXAMES NECESSÁRIOS: </w:t>
      </w:r>
    </w:p>
    <w:p w14:paraId="4851D19E"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3.1 O candidato deve realizar cadastramento no site </w:t>
      </w:r>
      <w:hyperlink r:id="rId11">
        <w:r>
          <w:rPr>
            <w:rStyle w:val="ListLabel2"/>
            <w:rFonts w:ascii="Times New Roman" w:eastAsia="Times New Roman" w:hAnsi="Times New Roman" w:cs="Times New Roman"/>
            <w:sz w:val="24"/>
            <w:szCs w:val="24"/>
          </w:rPr>
          <w:t xml:space="preserve">http://www.centraldocidadao.rn.gov.br/ </w:t>
        </w:r>
      </w:hyperlink>
      <w:r>
        <w:rPr>
          <w:rFonts w:ascii="Times New Roman" w:eastAsia="Times New Roman" w:hAnsi="Times New Roman" w:cs="Times New Roman"/>
          <w:sz w:val="24"/>
          <w:szCs w:val="24"/>
        </w:rPr>
        <w:t>e agendar data da avaliação pela junta médica (Contato para informações: 3232-1022/</w:t>
      </w:r>
      <w:hyperlink r:id="rId12">
        <w:r>
          <w:rPr>
            <w:rStyle w:val="ListLabel1"/>
            <w:rFonts w:ascii="Times New Roman" w:eastAsia="Times New Roman" w:hAnsi="Times New Roman" w:cs="Times New Roman"/>
            <w:color w:val="0563C1"/>
            <w:sz w:val="24"/>
            <w:szCs w:val="24"/>
            <w:u w:val="single"/>
          </w:rPr>
          <w:t>juntamedica.seadrn@gmail.com</w:t>
        </w:r>
      </w:hyperlink>
      <w:r>
        <w:rPr>
          <w:rFonts w:ascii="Times New Roman" w:eastAsia="Times New Roman" w:hAnsi="Times New Roman" w:cs="Times New Roman"/>
          <w:sz w:val="24"/>
          <w:szCs w:val="24"/>
        </w:rPr>
        <w:t>):</w:t>
      </w:r>
    </w:p>
    <w:p w14:paraId="05E3713F"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3.2 O Setor Pessoal abrirá processo com a documentação enviada pelo nomeado e encaminhará para Comissão Permanente de Inspeção Médica Oficial para que seja incluído o Atestado de Saúde Ocupacional do candidato para possibilitar a posse do nomeado.</w:t>
      </w:r>
    </w:p>
    <w:tbl>
      <w:tblPr>
        <w:tblW w:w="9915" w:type="dxa"/>
        <w:tblInd w:w="-214" w:type="dxa"/>
        <w:tblLook w:val="0000" w:firstRow="0" w:lastRow="0" w:firstColumn="0" w:lastColumn="0" w:noHBand="0" w:noVBand="0"/>
      </w:tblPr>
      <w:tblGrid>
        <w:gridCol w:w="5100"/>
        <w:gridCol w:w="4815"/>
      </w:tblGrid>
      <w:tr w:rsidR="00B97A36" w14:paraId="11BE4E25" w14:textId="77777777">
        <w:trPr>
          <w:trHeight w:val="1085"/>
        </w:trPr>
        <w:tc>
          <w:tcPr>
            <w:tcW w:w="9914" w:type="dxa"/>
            <w:gridSpan w:val="2"/>
            <w:tcBorders>
              <w:top w:val="single" w:sz="4" w:space="0" w:color="000000"/>
              <w:left w:val="single" w:sz="4" w:space="0" w:color="000000"/>
              <w:bottom w:val="single" w:sz="4" w:space="0" w:color="000000"/>
              <w:right w:val="single" w:sz="4" w:space="0" w:color="000000"/>
            </w:tcBorders>
            <w:vAlign w:val="center"/>
          </w:tcPr>
          <w:p w14:paraId="017C1F02"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lastRenderedPageBreak/>
              <w:t xml:space="preserve">RELAÇÃO DOS EXAMES PARA OS CARGOS NA ÁREA ADMINISTRATIVA – (TÉCNICO DE NÍVEL MÉDIO, TÉCNICO DE NÍVEL SUPERIOR, PEDAGOGO E AGENTE SOCIOEDUCATIVO). </w:t>
            </w:r>
          </w:p>
        </w:tc>
      </w:tr>
      <w:tr w:rsidR="00B97A36" w14:paraId="0A802569" w14:textId="77777777">
        <w:trPr>
          <w:trHeight w:val="278"/>
        </w:trPr>
        <w:tc>
          <w:tcPr>
            <w:tcW w:w="5099" w:type="dxa"/>
            <w:tcBorders>
              <w:top w:val="single" w:sz="4" w:space="0" w:color="000000"/>
              <w:left w:val="single" w:sz="4" w:space="0" w:color="000000"/>
              <w:bottom w:val="single" w:sz="4" w:space="0" w:color="000000"/>
            </w:tcBorders>
            <w:vAlign w:val="center"/>
          </w:tcPr>
          <w:p w14:paraId="4CC8A0AE"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EXAME </w:t>
            </w:r>
          </w:p>
        </w:tc>
        <w:tc>
          <w:tcPr>
            <w:tcW w:w="4815" w:type="dxa"/>
            <w:tcBorders>
              <w:top w:val="single" w:sz="4" w:space="0" w:color="000000"/>
              <w:left w:val="single" w:sz="4" w:space="0" w:color="000000"/>
              <w:bottom w:val="single" w:sz="4" w:space="0" w:color="000000"/>
              <w:right w:val="single" w:sz="4" w:space="0" w:color="000000"/>
            </w:tcBorders>
            <w:vAlign w:val="center"/>
          </w:tcPr>
          <w:p w14:paraId="47C9243D"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Validade </w:t>
            </w:r>
          </w:p>
        </w:tc>
      </w:tr>
      <w:tr w:rsidR="00B97A36" w14:paraId="44F2BA1E" w14:textId="77777777">
        <w:trPr>
          <w:trHeight w:val="278"/>
        </w:trPr>
        <w:tc>
          <w:tcPr>
            <w:tcW w:w="5099" w:type="dxa"/>
            <w:tcBorders>
              <w:top w:val="single" w:sz="4" w:space="0" w:color="000000"/>
              <w:left w:val="single" w:sz="4" w:space="0" w:color="000000"/>
              <w:bottom w:val="single" w:sz="4" w:space="0" w:color="000000"/>
            </w:tcBorders>
            <w:vAlign w:val="center"/>
          </w:tcPr>
          <w:p w14:paraId="7127DA2C"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Hemograma com plaquetas </w:t>
            </w:r>
          </w:p>
        </w:tc>
        <w:tc>
          <w:tcPr>
            <w:tcW w:w="4815" w:type="dxa"/>
            <w:tcBorders>
              <w:top w:val="single" w:sz="4" w:space="0" w:color="000000"/>
              <w:left w:val="single" w:sz="4" w:space="0" w:color="000000"/>
              <w:bottom w:val="single" w:sz="4" w:space="0" w:color="000000"/>
              <w:right w:val="single" w:sz="4" w:space="0" w:color="000000"/>
            </w:tcBorders>
            <w:vAlign w:val="center"/>
          </w:tcPr>
          <w:p w14:paraId="20E9D08F"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Até 90 dias </w:t>
            </w:r>
          </w:p>
        </w:tc>
      </w:tr>
      <w:tr w:rsidR="00B97A36" w14:paraId="20F33241" w14:textId="77777777">
        <w:trPr>
          <w:trHeight w:val="279"/>
        </w:trPr>
        <w:tc>
          <w:tcPr>
            <w:tcW w:w="5099" w:type="dxa"/>
            <w:tcBorders>
              <w:top w:val="single" w:sz="4" w:space="0" w:color="000000"/>
              <w:left w:val="single" w:sz="4" w:space="0" w:color="000000"/>
              <w:bottom w:val="single" w:sz="4" w:space="0" w:color="000000"/>
            </w:tcBorders>
            <w:vAlign w:val="center"/>
          </w:tcPr>
          <w:p w14:paraId="2EDAE545"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Glicemia de jejum </w:t>
            </w:r>
          </w:p>
        </w:tc>
        <w:tc>
          <w:tcPr>
            <w:tcW w:w="4815" w:type="dxa"/>
            <w:tcBorders>
              <w:top w:val="single" w:sz="4" w:space="0" w:color="000000"/>
              <w:left w:val="single" w:sz="4" w:space="0" w:color="000000"/>
              <w:bottom w:val="single" w:sz="4" w:space="0" w:color="000000"/>
              <w:right w:val="single" w:sz="4" w:space="0" w:color="000000"/>
            </w:tcBorders>
            <w:vAlign w:val="center"/>
          </w:tcPr>
          <w:p w14:paraId="1E9A4FC6"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Até 90 dias </w:t>
            </w:r>
          </w:p>
        </w:tc>
      </w:tr>
      <w:tr w:rsidR="00B97A36" w14:paraId="1533B981" w14:textId="77777777">
        <w:trPr>
          <w:trHeight w:val="547"/>
        </w:trPr>
        <w:tc>
          <w:tcPr>
            <w:tcW w:w="5099" w:type="dxa"/>
            <w:tcBorders>
              <w:top w:val="single" w:sz="4" w:space="0" w:color="000000"/>
              <w:left w:val="single" w:sz="4" w:space="0" w:color="000000"/>
              <w:bottom w:val="single" w:sz="4" w:space="0" w:color="000000"/>
            </w:tcBorders>
            <w:vAlign w:val="center"/>
          </w:tcPr>
          <w:p w14:paraId="2CDB9A7E"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Atestado de sanidade mental emitido por psiquiatra </w:t>
            </w:r>
          </w:p>
        </w:tc>
        <w:tc>
          <w:tcPr>
            <w:tcW w:w="4815" w:type="dxa"/>
            <w:tcBorders>
              <w:top w:val="single" w:sz="4" w:space="0" w:color="000000"/>
              <w:left w:val="single" w:sz="4" w:space="0" w:color="000000"/>
              <w:bottom w:val="single" w:sz="4" w:space="0" w:color="000000"/>
              <w:right w:val="single" w:sz="4" w:space="0" w:color="000000"/>
            </w:tcBorders>
            <w:vAlign w:val="center"/>
          </w:tcPr>
          <w:p w14:paraId="7FC2940F"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Até 30 dias </w:t>
            </w:r>
          </w:p>
          <w:p w14:paraId="66B6FDCE"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 </w:t>
            </w:r>
          </w:p>
        </w:tc>
      </w:tr>
      <w:tr w:rsidR="00B97A36" w14:paraId="0CE12C8A" w14:textId="77777777">
        <w:trPr>
          <w:trHeight w:val="547"/>
        </w:trPr>
        <w:tc>
          <w:tcPr>
            <w:tcW w:w="9914" w:type="dxa"/>
            <w:gridSpan w:val="2"/>
            <w:tcBorders>
              <w:top w:val="single" w:sz="4" w:space="0" w:color="000000"/>
              <w:left w:val="single" w:sz="4" w:space="0" w:color="000000"/>
              <w:bottom w:val="single" w:sz="4" w:space="0" w:color="000000"/>
              <w:right w:val="single" w:sz="4" w:space="0" w:color="000000"/>
            </w:tcBorders>
            <w:vAlign w:val="center"/>
          </w:tcPr>
          <w:p w14:paraId="7C605264"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RELAÇÃO DOS EXAMES - PARA ANALISTA SOCIOEDUCATIVO - PSICÓLOGO E ASSISTENTE SOCIAL</w:t>
            </w:r>
          </w:p>
          <w:p w14:paraId="1645BFF1"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 </w:t>
            </w:r>
          </w:p>
        </w:tc>
      </w:tr>
      <w:tr w:rsidR="00B97A36" w14:paraId="732E6375" w14:textId="77777777">
        <w:trPr>
          <w:trHeight w:val="278"/>
        </w:trPr>
        <w:tc>
          <w:tcPr>
            <w:tcW w:w="5099" w:type="dxa"/>
            <w:tcBorders>
              <w:top w:val="single" w:sz="4" w:space="0" w:color="000000"/>
              <w:left w:val="single" w:sz="4" w:space="0" w:color="000000"/>
              <w:bottom w:val="single" w:sz="4" w:space="0" w:color="000000"/>
            </w:tcBorders>
            <w:vAlign w:val="center"/>
          </w:tcPr>
          <w:p w14:paraId="35764F26"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 EXAME</w:t>
            </w:r>
          </w:p>
        </w:tc>
        <w:tc>
          <w:tcPr>
            <w:tcW w:w="4815" w:type="dxa"/>
            <w:tcBorders>
              <w:top w:val="single" w:sz="4" w:space="0" w:color="000000"/>
              <w:left w:val="single" w:sz="4" w:space="0" w:color="000000"/>
              <w:bottom w:val="single" w:sz="4" w:space="0" w:color="000000"/>
              <w:right w:val="single" w:sz="4" w:space="0" w:color="000000"/>
            </w:tcBorders>
            <w:vAlign w:val="center"/>
          </w:tcPr>
          <w:p w14:paraId="16C7344E"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VALIDADE </w:t>
            </w:r>
          </w:p>
        </w:tc>
      </w:tr>
      <w:tr w:rsidR="00B97A36" w14:paraId="6FA19D5A" w14:textId="77777777">
        <w:trPr>
          <w:trHeight w:val="278"/>
        </w:trPr>
        <w:tc>
          <w:tcPr>
            <w:tcW w:w="5099" w:type="dxa"/>
            <w:tcBorders>
              <w:top w:val="single" w:sz="4" w:space="0" w:color="000000"/>
              <w:left w:val="single" w:sz="4" w:space="0" w:color="000000"/>
              <w:bottom w:val="single" w:sz="4" w:space="0" w:color="000000"/>
            </w:tcBorders>
            <w:vAlign w:val="center"/>
          </w:tcPr>
          <w:p w14:paraId="55AA7883"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Hemograma com plaqueta </w:t>
            </w:r>
          </w:p>
        </w:tc>
        <w:tc>
          <w:tcPr>
            <w:tcW w:w="4815" w:type="dxa"/>
            <w:tcBorders>
              <w:top w:val="single" w:sz="4" w:space="0" w:color="000000"/>
              <w:left w:val="single" w:sz="4" w:space="0" w:color="000000"/>
              <w:bottom w:val="single" w:sz="4" w:space="0" w:color="000000"/>
              <w:right w:val="single" w:sz="4" w:space="0" w:color="000000"/>
            </w:tcBorders>
            <w:vAlign w:val="center"/>
          </w:tcPr>
          <w:p w14:paraId="07DE20EB"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Até 90 dias </w:t>
            </w:r>
          </w:p>
        </w:tc>
      </w:tr>
      <w:tr w:rsidR="00B97A36" w14:paraId="044DBBCC" w14:textId="77777777">
        <w:trPr>
          <w:trHeight w:val="278"/>
        </w:trPr>
        <w:tc>
          <w:tcPr>
            <w:tcW w:w="5099" w:type="dxa"/>
            <w:tcBorders>
              <w:top w:val="single" w:sz="4" w:space="0" w:color="000000"/>
              <w:left w:val="single" w:sz="4" w:space="0" w:color="000000"/>
              <w:bottom w:val="single" w:sz="4" w:space="0" w:color="000000"/>
            </w:tcBorders>
            <w:vAlign w:val="center"/>
          </w:tcPr>
          <w:p w14:paraId="261E7890"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Glicemia de jejum </w:t>
            </w:r>
          </w:p>
        </w:tc>
        <w:tc>
          <w:tcPr>
            <w:tcW w:w="4815" w:type="dxa"/>
            <w:tcBorders>
              <w:top w:val="single" w:sz="4" w:space="0" w:color="000000"/>
              <w:left w:val="single" w:sz="4" w:space="0" w:color="000000"/>
              <w:bottom w:val="single" w:sz="4" w:space="0" w:color="000000"/>
              <w:right w:val="single" w:sz="4" w:space="0" w:color="000000"/>
            </w:tcBorders>
            <w:vAlign w:val="center"/>
          </w:tcPr>
          <w:p w14:paraId="7A03F151"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Até 90 dias </w:t>
            </w:r>
          </w:p>
        </w:tc>
      </w:tr>
      <w:tr w:rsidR="00B97A36" w14:paraId="29CD24F5" w14:textId="77777777">
        <w:trPr>
          <w:trHeight w:val="278"/>
        </w:trPr>
        <w:tc>
          <w:tcPr>
            <w:tcW w:w="5099" w:type="dxa"/>
            <w:tcBorders>
              <w:top w:val="single" w:sz="4" w:space="0" w:color="000000"/>
              <w:left w:val="single" w:sz="4" w:space="0" w:color="000000"/>
              <w:bottom w:val="single" w:sz="4" w:space="0" w:color="000000"/>
            </w:tcBorders>
            <w:vAlign w:val="center"/>
          </w:tcPr>
          <w:p w14:paraId="352A2EE4" w14:textId="77777777" w:rsidR="00B97A36" w:rsidRDefault="00FC4E01">
            <w:pPr>
              <w:pStyle w:val="LO-normal1"/>
              <w:spacing w:after="190" w:line="240" w:lineRule="auto"/>
              <w:ind w:hanging="2"/>
              <w:jc w:val="both"/>
            </w:pPr>
            <w:proofErr w:type="spellStart"/>
            <w:r>
              <w:rPr>
                <w:rFonts w:ascii="Times New Roman" w:eastAsia="Times New Roman" w:hAnsi="Times New Roman" w:cs="Times New Roman"/>
                <w:sz w:val="24"/>
                <w:szCs w:val="24"/>
              </w:rPr>
              <w:t>Anti-HCV</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Anti-hbs</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HBs</w:t>
            </w:r>
            <w:proofErr w:type="spellEnd"/>
          </w:p>
        </w:tc>
        <w:tc>
          <w:tcPr>
            <w:tcW w:w="4815" w:type="dxa"/>
            <w:tcBorders>
              <w:top w:val="single" w:sz="4" w:space="0" w:color="000000"/>
              <w:left w:val="single" w:sz="4" w:space="0" w:color="000000"/>
              <w:bottom w:val="single" w:sz="4" w:space="0" w:color="000000"/>
              <w:right w:val="single" w:sz="4" w:space="0" w:color="000000"/>
            </w:tcBorders>
            <w:vAlign w:val="center"/>
          </w:tcPr>
          <w:p w14:paraId="2E55B9FF"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Até 90 dias </w:t>
            </w:r>
          </w:p>
        </w:tc>
      </w:tr>
      <w:tr w:rsidR="00B97A36" w14:paraId="7770FF4D" w14:textId="77777777">
        <w:trPr>
          <w:trHeight w:val="548"/>
        </w:trPr>
        <w:tc>
          <w:tcPr>
            <w:tcW w:w="5099" w:type="dxa"/>
            <w:tcBorders>
              <w:top w:val="single" w:sz="4" w:space="0" w:color="000000"/>
              <w:left w:val="single" w:sz="4" w:space="0" w:color="000000"/>
              <w:bottom w:val="single" w:sz="4" w:space="0" w:color="000000"/>
            </w:tcBorders>
            <w:vAlign w:val="center"/>
          </w:tcPr>
          <w:p w14:paraId="3E0FA31F"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Vacinas Antitetânica, Rubéola e Hepatite B </w:t>
            </w:r>
          </w:p>
        </w:tc>
        <w:tc>
          <w:tcPr>
            <w:tcW w:w="4815" w:type="dxa"/>
            <w:tcBorders>
              <w:top w:val="single" w:sz="4" w:space="0" w:color="000000"/>
              <w:left w:val="single" w:sz="4" w:space="0" w:color="000000"/>
              <w:bottom w:val="single" w:sz="4" w:space="0" w:color="000000"/>
              <w:right w:val="single" w:sz="4" w:space="0" w:color="000000"/>
            </w:tcBorders>
            <w:vAlign w:val="center"/>
          </w:tcPr>
          <w:p w14:paraId="78F1A71D"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Será avaliado mediante o cartão de vacina </w:t>
            </w:r>
          </w:p>
          <w:p w14:paraId="69A4EEFB"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(digital ou físico). </w:t>
            </w:r>
          </w:p>
        </w:tc>
      </w:tr>
      <w:tr w:rsidR="00B97A36" w14:paraId="747D5469" w14:textId="77777777">
        <w:trPr>
          <w:trHeight w:val="547"/>
        </w:trPr>
        <w:tc>
          <w:tcPr>
            <w:tcW w:w="5099" w:type="dxa"/>
            <w:tcBorders>
              <w:top w:val="single" w:sz="4" w:space="0" w:color="000000"/>
              <w:left w:val="single" w:sz="4" w:space="0" w:color="000000"/>
              <w:bottom w:val="single" w:sz="4" w:space="0" w:color="000000"/>
            </w:tcBorders>
            <w:vAlign w:val="center"/>
          </w:tcPr>
          <w:p w14:paraId="44FF314C"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Atestado de sanidade mental emitido por psiquiatra </w:t>
            </w:r>
          </w:p>
        </w:tc>
        <w:tc>
          <w:tcPr>
            <w:tcW w:w="4815" w:type="dxa"/>
            <w:tcBorders>
              <w:top w:val="single" w:sz="4" w:space="0" w:color="000000"/>
              <w:left w:val="single" w:sz="4" w:space="0" w:color="000000"/>
              <w:bottom w:val="single" w:sz="4" w:space="0" w:color="000000"/>
              <w:right w:val="single" w:sz="4" w:space="0" w:color="000000"/>
            </w:tcBorders>
            <w:vAlign w:val="center"/>
          </w:tcPr>
          <w:p w14:paraId="0D13020F"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Até 30 dias </w:t>
            </w:r>
          </w:p>
          <w:p w14:paraId="2D42BDEF"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 </w:t>
            </w:r>
          </w:p>
        </w:tc>
      </w:tr>
      <w:tr w:rsidR="00B97A36" w14:paraId="1415CFF3" w14:textId="77777777">
        <w:trPr>
          <w:trHeight w:val="547"/>
        </w:trPr>
        <w:tc>
          <w:tcPr>
            <w:tcW w:w="5099" w:type="dxa"/>
            <w:tcBorders>
              <w:top w:val="single" w:sz="4" w:space="0" w:color="000000"/>
              <w:left w:val="single" w:sz="4" w:space="0" w:color="000000"/>
              <w:bottom w:val="single" w:sz="4" w:space="0" w:color="000000"/>
            </w:tcBorders>
            <w:vAlign w:val="center"/>
          </w:tcPr>
          <w:p w14:paraId="071C3124"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Raio X de tórax em PA e perfil (com laudo do radiologista). </w:t>
            </w:r>
          </w:p>
        </w:tc>
        <w:tc>
          <w:tcPr>
            <w:tcW w:w="4815" w:type="dxa"/>
            <w:tcBorders>
              <w:top w:val="single" w:sz="4" w:space="0" w:color="000000"/>
              <w:left w:val="single" w:sz="4" w:space="0" w:color="000000"/>
              <w:bottom w:val="single" w:sz="4" w:space="0" w:color="000000"/>
              <w:right w:val="single" w:sz="4" w:space="0" w:color="000000"/>
            </w:tcBorders>
            <w:vAlign w:val="center"/>
          </w:tcPr>
          <w:p w14:paraId="5F95E241"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Até 06 meses </w:t>
            </w:r>
          </w:p>
        </w:tc>
      </w:tr>
      <w:tr w:rsidR="00B97A36" w14:paraId="1E2BD565" w14:textId="77777777">
        <w:trPr>
          <w:cantSplit/>
          <w:trHeight w:val="1085"/>
        </w:trPr>
        <w:tc>
          <w:tcPr>
            <w:tcW w:w="5099" w:type="dxa"/>
            <w:vMerge w:val="restart"/>
            <w:tcBorders>
              <w:top w:val="single" w:sz="4" w:space="0" w:color="000000"/>
              <w:left w:val="single" w:sz="4" w:space="0" w:color="000000"/>
              <w:bottom w:val="single" w:sz="4" w:space="0" w:color="000000"/>
            </w:tcBorders>
            <w:vAlign w:val="center"/>
          </w:tcPr>
          <w:p w14:paraId="23D76C2E"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OBSERVAÇÕES:</w:t>
            </w:r>
          </w:p>
        </w:tc>
        <w:tc>
          <w:tcPr>
            <w:tcW w:w="4815" w:type="dxa"/>
            <w:tcBorders>
              <w:top w:val="single" w:sz="4" w:space="0" w:color="000000"/>
              <w:left w:val="single" w:sz="4" w:space="0" w:color="000000"/>
              <w:bottom w:val="single" w:sz="4" w:space="0" w:color="000000"/>
              <w:right w:val="single" w:sz="4" w:space="0" w:color="000000"/>
            </w:tcBorders>
            <w:vAlign w:val="center"/>
          </w:tcPr>
          <w:p w14:paraId="1A5DDE74"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A gestante deverá apresentar laudo ou atestado de ginecologista com informação dos meses da gestação e isenção de exame de radiologia. </w:t>
            </w:r>
          </w:p>
        </w:tc>
      </w:tr>
      <w:tr w:rsidR="00B97A36" w14:paraId="11611B71" w14:textId="77777777">
        <w:trPr>
          <w:cantSplit/>
          <w:trHeight w:val="1085"/>
        </w:trPr>
        <w:tc>
          <w:tcPr>
            <w:tcW w:w="5099" w:type="dxa"/>
            <w:vMerge/>
            <w:tcBorders>
              <w:top w:val="single" w:sz="4" w:space="0" w:color="000000"/>
              <w:left w:val="single" w:sz="4" w:space="0" w:color="000000"/>
              <w:bottom w:val="single" w:sz="4" w:space="0" w:color="000000"/>
            </w:tcBorders>
            <w:vAlign w:val="center"/>
          </w:tcPr>
          <w:p w14:paraId="12A64196" w14:textId="77777777" w:rsidR="00B97A36" w:rsidRDefault="00B97A36">
            <w:pPr>
              <w:pStyle w:val="LO-normal1"/>
              <w:widowControl w:val="0"/>
              <w:rPr>
                <w:rFonts w:ascii="Times New Roman" w:eastAsia="Times New Roman" w:hAnsi="Times New Roman" w:cs="Times New Roman"/>
                <w:sz w:val="24"/>
                <w:szCs w:val="24"/>
              </w:rPr>
            </w:pPr>
          </w:p>
        </w:tc>
        <w:tc>
          <w:tcPr>
            <w:tcW w:w="4815" w:type="dxa"/>
            <w:tcBorders>
              <w:left w:val="single" w:sz="4" w:space="0" w:color="000000"/>
              <w:bottom w:val="single" w:sz="4" w:space="0" w:color="000000"/>
              <w:right w:val="single" w:sz="4" w:space="0" w:color="000000"/>
            </w:tcBorders>
            <w:vAlign w:val="center"/>
          </w:tcPr>
          <w:p w14:paraId="0F2ECC52" w14:textId="77777777" w:rsidR="00B97A36" w:rsidRDefault="00FC4E01">
            <w:pPr>
              <w:pStyle w:val="LO-normal1"/>
              <w:spacing w:after="190" w:line="240" w:lineRule="auto"/>
              <w:ind w:hanging="2"/>
              <w:jc w:val="both"/>
            </w:pPr>
            <w:r>
              <w:rPr>
                <w:rFonts w:ascii="Times New Roman" w:eastAsia="Times New Roman" w:hAnsi="Times New Roman" w:cs="Times New Roman"/>
                <w:sz w:val="24"/>
                <w:szCs w:val="24"/>
              </w:rPr>
              <w:t xml:space="preserve">O candidato </w:t>
            </w:r>
            <w:proofErr w:type="spellStart"/>
            <w:r>
              <w:rPr>
                <w:rFonts w:ascii="Times New Roman" w:eastAsia="Times New Roman" w:hAnsi="Times New Roman" w:cs="Times New Roman"/>
                <w:sz w:val="24"/>
                <w:szCs w:val="24"/>
              </w:rPr>
              <w:t>PcD</w:t>
            </w:r>
            <w:proofErr w:type="spellEnd"/>
            <w:r>
              <w:rPr>
                <w:rFonts w:ascii="Times New Roman" w:eastAsia="Times New Roman" w:hAnsi="Times New Roman" w:cs="Times New Roman"/>
                <w:sz w:val="24"/>
                <w:szCs w:val="24"/>
              </w:rPr>
              <w:t xml:space="preserve"> deverá apresentar o Laudo da deficiência autenticado pela CORDE</w:t>
            </w:r>
          </w:p>
        </w:tc>
      </w:tr>
    </w:tbl>
    <w:p w14:paraId="556673A0" w14:textId="77777777" w:rsidR="00B97A36" w:rsidRDefault="00B97A36">
      <w:pPr>
        <w:pStyle w:val="LO-normal1"/>
        <w:spacing w:after="200" w:line="240" w:lineRule="auto"/>
        <w:ind w:right="120" w:hanging="2"/>
        <w:jc w:val="center"/>
      </w:pPr>
    </w:p>
    <w:sectPr w:rsidR="00B97A36" w:rsidSect="00FD2B07">
      <w:footerReference w:type="default" r:id="rId13"/>
      <w:pgSz w:w="11906" w:h="16838"/>
      <w:pgMar w:top="1417" w:right="1701" w:bottom="1417" w:left="1701" w:header="708" w:footer="28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9D2C1" w14:textId="77777777" w:rsidR="00FC4E01" w:rsidRDefault="00FC4E01">
      <w:pPr>
        <w:spacing w:after="0"/>
      </w:pPr>
      <w:r>
        <w:separator/>
      </w:r>
    </w:p>
  </w:endnote>
  <w:endnote w:type="continuationSeparator" w:id="0">
    <w:p w14:paraId="0E5A34AB" w14:textId="77777777" w:rsidR="00FC4E01" w:rsidRDefault="00FC4E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AAEC" w14:textId="77777777" w:rsidR="00FD2B07" w:rsidRDefault="00FD2B07" w:rsidP="00FD2B07">
    <w:pPr>
      <w:jc w:val="both"/>
      <w:rPr>
        <w:color w:val="808080"/>
        <w:sz w:val="12"/>
      </w:rPr>
    </w:pPr>
    <w:r>
      <w:rPr>
        <w:color w:val="808080"/>
        <w:sz w:val="12"/>
      </w:rPr>
      <w:t>Coordenadoria de Controle dos Atos Governamentais – CONTRAG/GAC</w:t>
    </w:r>
  </w:p>
  <w:p w14:paraId="5979EB04" w14:textId="7A5DAF87" w:rsidR="00FD2B07" w:rsidRPr="00FD2B07" w:rsidRDefault="00FD2B07" w:rsidP="00FD2B07">
    <w:pPr>
      <w:pStyle w:val="Rodap"/>
      <w:rPr>
        <w:sz w:val="16"/>
        <w:szCs w:val="16"/>
      </w:rPr>
    </w:pPr>
  </w:p>
  <w:p w14:paraId="6ECCF737" w14:textId="77777777" w:rsidR="00FD2B07" w:rsidRDefault="00FD2B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0EFCE" w14:textId="77777777" w:rsidR="00FC4E01" w:rsidRDefault="00FC4E01">
      <w:pPr>
        <w:spacing w:after="0"/>
      </w:pPr>
      <w:r>
        <w:separator/>
      </w:r>
    </w:p>
  </w:footnote>
  <w:footnote w:type="continuationSeparator" w:id="0">
    <w:p w14:paraId="669BDD3E" w14:textId="77777777" w:rsidR="00FC4E01" w:rsidRDefault="00FC4E0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A36"/>
    <w:rsid w:val="001307FF"/>
    <w:rsid w:val="00273E0C"/>
    <w:rsid w:val="002B5FA4"/>
    <w:rsid w:val="003652D1"/>
    <w:rsid w:val="006136BD"/>
    <w:rsid w:val="00B97A36"/>
    <w:rsid w:val="00D5613F"/>
    <w:rsid w:val="00E07BF1"/>
    <w:rsid w:val="00FC4E01"/>
    <w:rsid w:val="00FD2B0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E2171D"/>
  <w15:docId w15:val="{F9E07FBC-3C99-449E-B7D7-95FE75ED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2"/>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B7F"/>
    <w:pPr>
      <w:spacing w:after="200"/>
    </w:pPr>
    <w:rPr>
      <w:rFonts w:ascii="Calibri" w:eastAsia="Calibri" w:hAnsi="Calibri"/>
      <w:kern w:val="0"/>
      <w:sz w:val="22"/>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FE261F"/>
    <w:rPr>
      <w:kern w:val="0"/>
      <w14:ligatures w14:val="none"/>
    </w:rPr>
  </w:style>
  <w:style w:type="character" w:customStyle="1" w:styleId="RodapChar">
    <w:name w:val="Rodapé Char"/>
    <w:basedOn w:val="Fontepargpadro"/>
    <w:link w:val="Rodap"/>
    <w:uiPriority w:val="99"/>
    <w:qFormat/>
    <w:rsid w:val="00FE261F"/>
    <w:rPr>
      <w:kern w:val="0"/>
      <w14:ligatures w14:val="none"/>
    </w:rPr>
  </w:style>
  <w:style w:type="character" w:styleId="TextodoEspaoReservado">
    <w:name w:val="Placeholder Text"/>
    <w:basedOn w:val="Fontepargpadro"/>
    <w:uiPriority w:val="99"/>
    <w:semiHidden/>
    <w:qFormat/>
    <w:rsid w:val="00035F94"/>
    <w:rPr>
      <w:color w:val="666666"/>
    </w:rPr>
  </w:style>
  <w:style w:type="character" w:customStyle="1" w:styleId="ListLabel1">
    <w:name w:val="ListLabel 1"/>
    <w:qFormat/>
    <w:rPr>
      <w:rFonts w:eastAsia="Noto Sans Symbols" w:cs="Noto Sans Symbols"/>
      <w:position w:val="0"/>
      <w:sz w:val="16"/>
      <w:szCs w:val="16"/>
      <w:vertAlign w:val="baseline"/>
    </w:rPr>
  </w:style>
  <w:style w:type="character" w:customStyle="1" w:styleId="ListLabel2">
    <w:name w:val="ListLabel 2"/>
    <w:qFormat/>
    <w:rPr>
      <w:rFonts w:eastAsia="Noto Sans Symbols" w:cs="Noto Sans Symbols"/>
      <w:position w:val="0"/>
      <w:sz w:val="22"/>
      <w:vertAlign w:val="baseline"/>
    </w:rPr>
  </w:style>
  <w:style w:type="character" w:customStyle="1" w:styleId="ListLabel3">
    <w:name w:val="ListLabel 3"/>
    <w:qFormat/>
    <w:rPr>
      <w:rFonts w:eastAsia="Noto Sans Symbols" w:cs="Noto Sans Symbols"/>
      <w:position w:val="0"/>
      <w:sz w:val="22"/>
      <w:vertAlign w:val="baseline"/>
    </w:rPr>
  </w:style>
  <w:style w:type="character" w:customStyle="1" w:styleId="ListLabel4">
    <w:name w:val="ListLabel 4"/>
    <w:qFormat/>
    <w:rPr>
      <w:rFonts w:eastAsia="Noto Sans Symbols" w:cs="Noto Sans Symbols"/>
      <w:position w:val="0"/>
      <w:sz w:val="22"/>
      <w:vertAlign w:val="baseline"/>
    </w:rPr>
  </w:style>
  <w:style w:type="character" w:customStyle="1" w:styleId="ListLabel5">
    <w:name w:val="ListLabel 5"/>
    <w:qFormat/>
    <w:rPr>
      <w:rFonts w:eastAsia="Noto Sans Symbols" w:cs="Noto Sans Symbols"/>
      <w:position w:val="0"/>
      <w:sz w:val="22"/>
      <w:vertAlign w:val="baseline"/>
    </w:rPr>
  </w:style>
  <w:style w:type="character" w:customStyle="1" w:styleId="ListLabel6">
    <w:name w:val="ListLabel 6"/>
    <w:qFormat/>
    <w:rPr>
      <w:rFonts w:eastAsia="Noto Sans Symbols" w:cs="Noto Sans Symbols"/>
      <w:position w:val="0"/>
      <w:sz w:val="22"/>
      <w:vertAlign w:val="baseline"/>
    </w:rPr>
  </w:style>
  <w:style w:type="character" w:customStyle="1" w:styleId="ListLabel7">
    <w:name w:val="ListLabel 7"/>
    <w:qFormat/>
    <w:rPr>
      <w:rFonts w:eastAsia="Noto Sans Symbols" w:cs="Noto Sans Symbols"/>
      <w:position w:val="0"/>
      <w:sz w:val="22"/>
      <w:vertAlign w:val="baseline"/>
    </w:rPr>
  </w:style>
  <w:style w:type="character" w:customStyle="1" w:styleId="ListLabel8">
    <w:name w:val="ListLabel 8"/>
    <w:qFormat/>
    <w:rPr>
      <w:rFonts w:eastAsia="Noto Sans Symbols" w:cs="Noto Sans Symbols"/>
      <w:position w:val="0"/>
      <w:sz w:val="22"/>
      <w:vertAlign w:val="baseline"/>
    </w:rPr>
  </w:style>
  <w:style w:type="character" w:customStyle="1" w:styleId="ListLabel9">
    <w:name w:val="ListLabel 9"/>
    <w:qFormat/>
    <w:rPr>
      <w:rFonts w:eastAsia="Noto Sans Symbols" w:cs="Noto Sans Symbols"/>
      <w:position w:val="0"/>
      <w:sz w:val="22"/>
      <w:vertAlign w:val="baseline"/>
    </w:rPr>
  </w:style>
  <w:style w:type="character" w:customStyle="1" w:styleId="ListLabel10">
    <w:name w:val="ListLabel 10"/>
    <w:qFormat/>
    <w:rPr>
      <w:rFonts w:eastAsia="Times New Roman" w:cs="Times New Roman"/>
      <w:position w:val="0"/>
      <w:sz w:val="16"/>
      <w:szCs w:val="16"/>
      <w:vertAlign w:val="baseline"/>
    </w:rPr>
  </w:style>
  <w:style w:type="character" w:customStyle="1" w:styleId="ListLabel11">
    <w:name w:val="ListLabel 11"/>
    <w:qFormat/>
    <w:rPr>
      <w:position w:val="0"/>
      <w:sz w:val="22"/>
      <w:szCs w:val="22"/>
      <w:vertAlign w:val="baseline"/>
    </w:rPr>
  </w:style>
  <w:style w:type="character" w:customStyle="1" w:styleId="ListLabel12">
    <w:name w:val="ListLabel 12"/>
    <w:qFormat/>
    <w:rPr>
      <w:position w:val="0"/>
      <w:sz w:val="22"/>
      <w:szCs w:val="22"/>
      <w:vertAlign w:val="baseline"/>
    </w:rPr>
  </w:style>
  <w:style w:type="character" w:customStyle="1" w:styleId="ListLabel13">
    <w:name w:val="ListLabel 13"/>
    <w:qFormat/>
    <w:rPr>
      <w:position w:val="0"/>
      <w:sz w:val="22"/>
      <w:szCs w:val="22"/>
      <w:vertAlign w:val="baseline"/>
    </w:rPr>
  </w:style>
  <w:style w:type="character" w:customStyle="1" w:styleId="ListLabel14">
    <w:name w:val="ListLabel 14"/>
    <w:qFormat/>
    <w:rPr>
      <w:position w:val="0"/>
      <w:sz w:val="22"/>
      <w:szCs w:val="22"/>
      <w:vertAlign w:val="baseline"/>
    </w:rPr>
  </w:style>
  <w:style w:type="character" w:customStyle="1" w:styleId="ListLabel15">
    <w:name w:val="ListLabel 15"/>
    <w:qFormat/>
    <w:rPr>
      <w:position w:val="0"/>
      <w:sz w:val="22"/>
      <w:szCs w:val="22"/>
      <w:vertAlign w:val="baseline"/>
    </w:rPr>
  </w:style>
  <w:style w:type="character" w:customStyle="1" w:styleId="ListLabel16">
    <w:name w:val="ListLabel 16"/>
    <w:qFormat/>
    <w:rPr>
      <w:position w:val="0"/>
      <w:sz w:val="22"/>
      <w:szCs w:val="22"/>
      <w:vertAlign w:val="baseline"/>
    </w:rPr>
  </w:style>
  <w:style w:type="character" w:customStyle="1" w:styleId="ListLabel17">
    <w:name w:val="ListLabel 17"/>
    <w:qFormat/>
    <w:rPr>
      <w:position w:val="0"/>
      <w:sz w:val="22"/>
      <w:szCs w:val="22"/>
      <w:vertAlign w:val="baseline"/>
    </w:rPr>
  </w:style>
  <w:style w:type="character" w:customStyle="1" w:styleId="ListLabel18">
    <w:name w:val="ListLabel 18"/>
    <w:qFormat/>
    <w:rPr>
      <w:position w:val="0"/>
      <w:sz w:val="22"/>
      <w:szCs w:val="22"/>
      <w:vertAlign w:val="baseline"/>
    </w:rPr>
  </w:style>
  <w:style w:type="character" w:customStyle="1" w:styleId="ListLabel19">
    <w:name w:val="ListLabel 19"/>
    <w:qFormat/>
    <w:rPr>
      <w:rFonts w:eastAsia="Noto Sans Symbols" w:cs="Noto Sans Symbols"/>
      <w:position w:val="0"/>
      <w:sz w:val="16"/>
      <w:szCs w:val="16"/>
      <w:vertAlign w:val="baseline"/>
    </w:rPr>
  </w:style>
  <w:style w:type="character" w:customStyle="1" w:styleId="ListLabel20">
    <w:name w:val="ListLabel 20"/>
    <w:qFormat/>
    <w:rPr>
      <w:rFonts w:eastAsia="Noto Sans Symbols" w:cs="Noto Sans Symbols"/>
      <w:position w:val="0"/>
      <w:sz w:val="22"/>
      <w:szCs w:val="22"/>
      <w:vertAlign w:val="baseline"/>
    </w:rPr>
  </w:style>
  <w:style w:type="character" w:customStyle="1" w:styleId="ListLabel21">
    <w:name w:val="ListLabel 21"/>
    <w:qFormat/>
    <w:rPr>
      <w:rFonts w:eastAsia="Noto Sans Symbols" w:cs="Noto Sans Symbols"/>
      <w:position w:val="0"/>
      <w:sz w:val="22"/>
      <w:szCs w:val="22"/>
      <w:vertAlign w:val="baseline"/>
    </w:rPr>
  </w:style>
  <w:style w:type="character" w:customStyle="1" w:styleId="ListLabel22">
    <w:name w:val="ListLabel 22"/>
    <w:qFormat/>
    <w:rPr>
      <w:rFonts w:eastAsia="Noto Sans Symbols" w:cs="Noto Sans Symbols"/>
      <w:position w:val="0"/>
      <w:sz w:val="22"/>
      <w:szCs w:val="22"/>
      <w:vertAlign w:val="baseline"/>
    </w:rPr>
  </w:style>
  <w:style w:type="character" w:customStyle="1" w:styleId="ListLabel23">
    <w:name w:val="ListLabel 23"/>
    <w:qFormat/>
    <w:rPr>
      <w:rFonts w:eastAsia="Noto Sans Symbols" w:cs="Noto Sans Symbols"/>
      <w:position w:val="0"/>
      <w:sz w:val="22"/>
      <w:szCs w:val="22"/>
      <w:vertAlign w:val="baseline"/>
    </w:rPr>
  </w:style>
  <w:style w:type="character" w:customStyle="1" w:styleId="ListLabel24">
    <w:name w:val="ListLabel 24"/>
    <w:qFormat/>
    <w:rPr>
      <w:rFonts w:eastAsia="Noto Sans Symbols" w:cs="Noto Sans Symbols"/>
      <w:position w:val="0"/>
      <w:sz w:val="22"/>
      <w:szCs w:val="22"/>
      <w:vertAlign w:val="baseline"/>
    </w:rPr>
  </w:style>
  <w:style w:type="character" w:customStyle="1" w:styleId="ListLabel25">
    <w:name w:val="ListLabel 25"/>
    <w:qFormat/>
    <w:rPr>
      <w:rFonts w:eastAsia="Noto Sans Symbols" w:cs="Noto Sans Symbols"/>
      <w:position w:val="0"/>
      <w:sz w:val="22"/>
      <w:szCs w:val="22"/>
      <w:vertAlign w:val="baseline"/>
    </w:rPr>
  </w:style>
  <w:style w:type="character" w:customStyle="1" w:styleId="ListLabel26">
    <w:name w:val="ListLabel 26"/>
    <w:qFormat/>
    <w:rPr>
      <w:rFonts w:eastAsia="Noto Sans Symbols" w:cs="Noto Sans Symbols"/>
      <w:position w:val="0"/>
      <w:sz w:val="22"/>
      <w:szCs w:val="22"/>
      <w:vertAlign w:val="baseline"/>
    </w:rPr>
  </w:style>
  <w:style w:type="character" w:customStyle="1" w:styleId="ListLabel27">
    <w:name w:val="ListLabel 27"/>
    <w:qFormat/>
    <w:rPr>
      <w:rFonts w:eastAsia="Noto Sans Symbols" w:cs="Noto Sans Symbols"/>
      <w:position w:val="0"/>
      <w:sz w:val="22"/>
      <w:szCs w:val="22"/>
      <w:vertAlign w:val="baseline"/>
    </w:rPr>
  </w:style>
  <w:style w:type="character" w:customStyle="1" w:styleId="ListLabel28">
    <w:name w:val="ListLabel 28"/>
    <w:qFormat/>
    <w:rPr>
      <w:rFonts w:eastAsia="Times New Roman" w:cs="Times New Roman"/>
      <w:position w:val="0"/>
      <w:sz w:val="16"/>
      <w:szCs w:val="16"/>
      <w:vertAlign w:val="baseline"/>
    </w:rPr>
  </w:style>
  <w:style w:type="character" w:customStyle="1" w:styleId="ListLabel29">
    <w:name w:val="ListLabel 29"/>
    <w:qFormat/>
    <w:rPr>
      <w:rFonts w:eastAsia="Noto Sans Symbols" w:cs="Noto Sans Symbols"/>
      <w:position w:val="0"/>
      <w:sz w:val="22"/>
      <w:vertAlign w:val="baseline"/>
    </w:rPr>
  </w:style>
  <w:style w:type="character" w:customStyle="1" w:styleId="ListLabel30">
    <w:name w:val="ListLabel 30"/>
    <w:qFormat/>
    <w:rPr>
      <w:rFonts w:eastAsia="Noto Sans Symbols" w:cs="Noto Sans Symbols"/>
      <w:position w:val="0"/>
      <w:sz w:val="22"/>
      <w:vertAlign w:val="baseline"/>
    </w:rPr>
  </w:style>
  <w:style w:type="character" w:customStyle="1" w:styleId="ListLabel31">
    <w:name w:val="ListLabel 31"/>
    <w:qFormat/>
    <w:rPr>
      <w:rFonts w:eastAsia="Noto Sans Symbols" w:cs="Noto Sans Symbols"/>
      <w:position w:val="0"/>
      <w:sz w:val="22"/>
      <w:vertAlign w:val="baseline"/>
    </w:rPr>
  </w:style>
  <w:style w:type="character" w:customStyle="1" w:styleId="ListLabel32">
    <w:name w:val="ListLabel 32"/>
    <w:qFormat/>
    <w:rPr>
      <w:rFonts w:eastAsia="Noto Sans Symbols" w:cs="Noto Sans Symbols"/>
      <w:position w:val="0"/>
      <w:sz w:val="22"/>
      <w:vertAlign w:val="baseline"/>
    </w:rPr>
  </w:style>
  <w:style w:type="character" w:customStyle="1" w:styleId="ListLabel33">
    <w:name w:val="ListLabel 33"/>
    <w:qFormat/>
    <w:rPr>
      <w:rFonts w:eastAsia="Noto Sans Symbols" w:cs="Noto Sans Symbols"/>
      <w:position w:val="0"/>
      <w:sz w:val="22"/>
      <w:vertAlign w:val="baseline"/>
    </w:rPr>
  </w:style>
  <w:style w:type="character" w:customStyle="1" w:styleId="ListLabel34">
    <w:name w:val="ListLabel 34"/>
    <w:qFormat/>
    <w:rPr>
      <w:rFonts w:eastAsia="Noto Sans Symbols" w:cs="Noto Sans Symbols"/>
      <w:position w:val="0"/>
      <w:sz w:val="22"/>
      <w:vertAlign w:val="baseline"/>
    </w:rPr>
  </w:style>
  <w:style w:type="character" w:customStyle="1" w:styleId="ListLabel35">
    <w:name w:val="ListLabel 35"/>
    <w:qFormat/>
    <w:rPr>
      <w:rFonts w:eastAsia="Noto Sans Symbols" w:cs="Noto Sans Symbols"/>
      <w:position w:val="0"/>
      <w:sz w:val="22"/>
      <w:vertAlign w:val="baseline"/>
    </w:rPr>
  </w:style>
  <w:style w:type="character" w:customStyle="1" w:styleId="ListLabel36">
    <w:name w:val="ListLabel 36"/>
    <w:qFormat/>
    <w:rPr>
      <w:rFonts w:eastAsia="Noto Sans Symbols" w:cs="Noto Sans Symbols"/>
      <w:position w:val="0"/>
      <w:sz w:val="22"/>
      <w:vertAlign w:val="baseline"/>
    </w:rPr>
  </w:style>
  <w:style w:type="character" w:customStyle="1" w:styleId="LinkdaInternet">
    <w:name w:val="Link da Internet"/>
    <w:rPr>
      <w:color w:val="000080"/>
      <w:u w:val="single"/>
    </w:rPr>
  </w:style>
  <w:style w:type="character" w:customStyle="1" w:styleId="ListLabel37">
    <w:name w:val="ListLabel 37"/>
    <w:qFormat/>
    <w:rPr>
      <w:rFonts w:ascii="Times New Roman" w:eastAsia="Times New Roman" w:hAnsi="Times New Roman" w:cs="Times New Roman"/>
      <w:color w:val="0563C1"/>
      <w:sz w:val="24"/>
      <w:szCs w:val="24"/>
      <w:u w:val="single"/>
    </w:rPr>
  </w:style>
  <w:style w:type="character" w:customStyle="1" w:styleId="ListLabel38">
    <w:name w:val="ListLabel 38"/>
    <w:qFormat/>
    <w:rPr>
      <w:rFonts w:ascii="Times New Roman" w:eastAsia="Times New Roman" w:hAnsi="Times New Roman" w:cs="Times New Roman"/>
      <w:sz w:val="24"/>
      <w:szCs w:val="24"/>
    </w:rPr>
  </w:style>
  <w:style w:type="character" w:customStyle="1" w:styleId="ListLabel39">
    <w:name w:val="ListLabel 39"/>
    <w:qFormat/>
    <w:rPr>
      <w:rFonts w:ascii="Times New Roman" w:eastAsia="Times New Roman" w:hAnsi="Times New Roman" w:cs="Times New Roman"/>
      <w:color w:val="0563C1"/>
      <w:sz w:val="24"/>
      <w:szCs w:val="24"/>
      <w:u w:val="single"/>
    </w:rPr>
  </w:style>
  <w:style w:type="character" w:customStyle="1" w:styleId="ListLabel40">
    <w:name w:val="ListLabel 40"/>
    <w:qFormat/>
    <w:rPr>
      <w:rFonts w:ascii="Times New Roman" w:eastAsia="Times New Roman" w:hAnsi="Times New Roman" w:cs="Times New Roman"/>
      <w:sz w:val="24"/>
      <w:szCs w:val="24"/>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A37B7F"/>
    <w:pPr>
      <w:spacing w:beforeAutospacing="1" w:afterAutospacing="1"/>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FE261F"/>
    <w:pPr>
      <w:tabs>
        <w:tab w:val="center" w:pos="4252"/>
        <w:tab w:val="right" w:pos="8504"/>
      </w:tabs>
      <w:spacing w:after="0"/>
    </w:pPr>
  </w:style>
  <w:style w:type="paragraph" w:styleId="Rodap">
    <w:name w:val="footer"/>
    <w:basedOn w:val="Normal"/>
    <w:link w:val="RodapChar"/>
    <w:uiPriority w:val="99"/>
    <w:unhideWhenUsed/>
    <w:rsid w:val="00FE261F"/>
    <w:pPr>
      <w:tabs>
        <w:tab w:val="center" w:pos="4252"/>
        <w:tab w:val="right" w:pos="8504"/>
      </w:tabs>
      <w:spacing w:after="0"/>
    </w:pPr>
  </w:style>
  <w:style w:type="paragraph" w:customStyle="1" w:styleId="LO-normal">
    <w:name w:val="LO-normal"/>
    <w:qFormat/>
    <w:pPr>
      <w:spacing w:after="200"/>
    </w:pPr>
    <w:rPr>
      <w:sz w:val="22"/>
    </w:rPr>
  </w:style>
  <w:style w:type="paragraph" w:customStyle="1" w:styleId="LO-normal1">
    <w:name w:val="LO-normal1"/>
    <w:qFormat/>
    <w:pPr>
      <w:spacing w:line="276" w:lineRule="auto"/>
    </w:pPr>
    <w:rPr>
      <w:sz w:val="22"/>
    </w:rPr>
  </w:style>
  <w:style w:type="table" w:styleId="Tabelacomgrade">
    <w:name w:val="Table Grid"/>
    <w:basedOn w:val="Tabelanormal"/>
    <w:uiPriority w:val="39"/>
    <w:rsid w:val="00437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i@cotic.rn.gov.b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untamedica.seadrn@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entraldocidadao.rn.gov.b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jf.jus.br/cjf/certidaonegativa" TargetMode="External"/><Relationship Id="rId4" Type="http://schemas.openxmlformats.org/officeDocument/2006/relationships/webSettings" Target="webSettings.xml"/><Relationship Id="rId9" Type="http://schemas.openxmlformats.org/officeDocument/2006/relationships/hyperlink" Target="http://www.fundase.rn.gov.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451CB-2200-4EBE-918F-3CEE599D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2021</Words>
  <Characters>10918</Characters>
  <Application>Microsoft Office Word</Application>
  <DocSecurity>0</DocSecurity>
  <Lines>90</Lines>
  <Paragraphs>25</Paragraphs>
  <ScaleCrop>false</ScaleCrop>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SEPES</dc:creator>
  <dc:description/>
  <cp:lastModifiedBy>Djalma Cosme de Oliveira</cp:lastModifiedBy>
  <cp:revision>6</cp:revision>
  <cp:lastPrinted>2023-09-26T16:34:00Z</cp:lastPrinted>
  <dcterms:created xsi:type="dcterms:W3CDTF">2025-10-16T21:43:00Z</dcterms:created>
  <dcterms:modified xsi:type="dcterms:W3CDTF">2025-10-27T11:56:00Z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